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F1B5F" w14:textId="0A654763" w:rsidR="00130BA7" w:rsidRPr="00B700F6" w:rsidRDefault="00130BA7" w:rsidP="00130BA7">
      <w:pPr>
        <w:spacing w:after="0" w:line="360" w:lineRule="auto"/>
        <w:jc w:val="both"/>
        <w:rPr>
          <w:rFonts w:ascii="Times New Roman" w:eastAsia="Arial" w:hAnsi="Times New Roman"/>
          <w:sz w:val="28"/>
          <w:szCs w:val="28"/>
        </w:rPr>
      </w:pPr>
      <w:r w:rsidRPr="00B700F6">
        <w:rPr>
          <w:rFonts w:ascii="Times New Roman" w:eastAsia="Arial" w:hAnsi="Times New Roman"/>
          <w:b/>
          <w:sz w:val="24"/>
          <w:szCs w:val="24"/>
        </w:rPr>
        <w:t>HỆ THỐNG XỬ LÝ KHÍ THẢI BẰNG HẤP THỤ</w:t>
      </w:r>
      <w:r w:rsidRPr="00716477">
        <w:rPr>
          <w:rFonts w:ascii="Times New Roman" w:eastAsia="Arial" w:hAnsi="Times New Roman"/>
          <w:sz w:val="28"/>
          <w:szCs w:val="28"/>
        </w:rPr>
        <w:t>,</w:t>
      </w:r>
      <w:r w:rsidRPr="00B700F6">
        <w:rPr>
          <w:rFonts w:ascii="Times New Roman" w:eastAsia="Arial" w:hAnsi="Times New Roman"/>
          <w:sz w:val="28"/>
          <w:szCs w:val="28"/>
        </w:rPr>
        <w:t xml:space="preserve"> hệ thống </w:t>
      </w:r>
      <w:r w:rsidR="003C3030">
        <w:rPr>
          <w:rFonts w:ascii="Times New Roman" w:eastAsia="Arial" w:hAnsi="Times New Roman"/>
          <w:sz w:val="28"/>
          <w:szCs w:val="28"/>
        </w:rPr>
        <w:t xml:space="preserve">thiết bị </w:t>
      </w:r>
      <w:r w:rsidRPr="00B700F6">
        <w:rPr>
          <w:rFonts w:ascii="Times New Roman" w:eastAsia="Arial" w:hAnsi="Times New Roman"/>
          <w:sz w:val="28"/>
          <w:szCs w:val="28"/>
        </w:rPr>
        <w:t xml:space="preserve">trong đó diễn ra quá trình tiếp xúc giữa chất khí độc hại cần khử trong khí thải và dung dịch khử. Dung dịch khử được gọi là chất hấp thụ, còn chất khí cần khử được gọi là chất bị hấp thụ. </w:t>
      </w:r>
    </w:p>
    <w:p w14:paraId="5619FE9A" w14:textId="1E3235C8" w:rsidR="00130BA7" w:rsidRPr="00B700F6" w:rsidRDefault="003C3030" w:rsidP="00A66893">
      <w:pPr>
        <w:spacing w:after="0" w:line="360" w:lineRule="auto"/>
        <w:ind w:firstLine="567"/>
        <w:jc w:val="both"/>
        <w:rPr>
          <w:rFonts w:ascii="Times New Roman" w:eastAsia="Arial" w:hAnsi="Times New Roman"/>
          <w:sz w:val="28"/>
          <w:szCs w:val="28"/>
          <w:lang w:val="vi-VN"/>
        </w:rPr>
      </w:pPr>
      <w:r>
        <w:rPr>
          <w:rFonts w:ascii="Times New Roman" w:eastAsia="Arial" w:hAnsi="Times New Roman"/>
          <w:sz w:val="28"/>
          <w:szCs w:val="28"/>
        </w:rPr>
        <w:t>HTXLKTBHT</w:t>
      </w:r>
      <w:r w:rsidR="00130BA7" w:rsidRPr="00B700F6">
        <w:rPr>
          <w:rFonts w:ascii="Times New Roman" w:eastAsia="Arial" w:hAnsi="Times New Roman"/>
          <w:sz w:val="28"/>
          <w:szCs w:val="28"/>
        </w:rPr>
        <w:t xml:space="preserve"> có chức năng tạo ra bề mặt tiếp xúc càng lớn càng tốt giữa hai pha khí và lỏng. Có rất nhiều dạng kiểu khác nhau của thiết bị hấp thụ, nhưng có thể phân chia thành </w:t>
      </w:r>
      <w:r w:rsidR="007D2033">
        <w:rPr>
          <w:rFonts w:ascii="Times New Roman" w:eastAsia="Arial" w:hAnsi="Times New Roman"/>
          <w:sz w:val="28"/>
          <w:szCs w:val="28"/>
        </w:rPr>
        <w:t>bốn</w:t>
      </w:r>
      <w:r w:rsidR="00130BA7" w:rsidRPr="00B700F6">
        <w:rPr>
          <w:rFonts w:ascii="Times New Roman" w:eastAsia="Arial" w:hAnsi="Times New Roman"/>
          <w:sz w:val="28"/>
          <w:szCs w:val="28"/>
        </w:rPr>
        <w:t xml:space="preserve"> loại chính </w:t>
      </w:r>
      <w:r w:rsidR="00F21F29">
        <w:rPr>
          <w:rFonts w:ascii="Times New Roman" w:eastAsia="Arial" w:hAnsi="Times New Roman"/>
          <w:sz w:val="28"/>
          <w:szCs w:val="28"/>
        </w:rPr>
        <w:t>là</w:t>
      </w:r>
      <w:r w:rsidR="00130BA7" w:rsidRPr="00B700F6">
        <w:rPr>
          <w:rFonts w:ascii="Times New Roman" w:eastAsia="Arial" w:hAnsi="Times New Roman"/>
          <w:sz w:val="28"/>
          <w:szCs w:val="28"/>
        </w:rPr>
        <w:t>: 1) buồng phun</w:t>
      </w:r>
      <w:r w:rsidR="00130BA7">
        <w:rPr>
          <w:rFonts w:ascii="Times New Roman" w:eastAsia="Arial" w:hAnsi="Times New Roman"/>
          <w:sz w:val="28"/>
          <w:szCs w:val="28"/>
        </w:rPr>
        <w:t xml:space="preserve">, </w:t>
      </w:r>
      <w:r w:rsidR="00130BA7" w:rsidRPr="00B700F6">
        <w:rPr>
          <w:rFonts w:ascii="Times New Roman" w:eastAsia="Arial" w:hAnsi="Times New Roman"/>
          <w:sz w:val="28"/>
          <w:szCs w:val="28"/>
        </w:rPr>
        <w:t xml:space="preserve">tháp phun: trong đó chất lỏng được phun thành giọt nhỏ </w:t>
      </w:r>
      <w:r w:rsidR="00130BA7" w:rsidRPr="00B700F6">
        <w:rPr>
          <w:rFonts w:ascii="Times New Roman" w:eastAsia="Arial" w:hAnsi="Times New Roman"/>
          <w:sz w:val="28"/>
          <w:szCs w:val="28"/>
          <w:lang w:val="vi-VN"/>
        </w:rPr>
        <w:t>trong thể tích rỗng của thiết bị và cho dòng khí đi qua</w:t>
      </w:r>
      <w:r w:rsidR="00130BA7" w:rsidRPr="00B700F6">
        <w:rPr>
          <w:rFonts w:ascii="Times New Roman" w:eastAsia="Arial" w:hAnsi="Times New Roman"/>
          <w:sz w:val="28"/>
          <w:szCs w:val="28"/>
        </w:rPr>
        <w:t xml:space="preserve"> (</w:t>
      </w:r>
      <w:r w:rsidR="00130BA7" w:rsidRPr="007D2033">
        <w:rPr>
          <w:rFonts w:ascii="Times New Roman" w:eastAsia="Arial" w:hAnsi="Times New Roman"/>
          <w:i/>
          <w:iCs/>
          <w:sz w:val="28"/>
          <w:szCs w:val="28"/>
        </w:rPr>
        <w:t>xt.</w:t>
      </w:r>
      <w:r w:rsidR="00130BA7" w:rsidRPr="007D2033">
        <w:rPr>
          <w:rFonts w:ascii="Times New Roman" w:eastAsia="Arial" w:hAnsi="Times New Roman"/>
          <w:i/>
          <w:iCs/>
          <w:lang w:val="vi-VN"/>
        </w:rPr>
        <w:t xml:space="preserve"> </w:t>
      </w:r>
      <w:r w:rsidR="007D2033" w:rsidRPr="007D2033">
        <w:rPr>
          <w:rFonts w:ascii="Times New Roman" w:eastAsia="Arial" w:hAnsi="Times New Roman"/>
          <w:i/>
          <w:iCs/>
          <w:sz w:val="28"/>
          <w:szCs w:val="28"/>
        </w:rPr>
        <w:t>Hệ thống x</w:t>
      </w:r>
      <w:r w:rsidR="00130BA7" w:rsidRPr="007D2033">
        <w:rPr>
          <w:rFonts w:ascii="Times New Roman" w:eastAsia="Arial" w:hAnsi="Times New Roman"/>
          <w:i/>
          <w:iCs/>
          <w:sz w:val="28"/>
          <w:szCs w:val="28"/>
          <w:lang w:val="vi-VN"/>
        </w:rPr>
        <w:t>ử lý SO</w:t>
      </w:r>
      <w:r w:rsidR="00130BA7" w:rsidRPr="007D2033">
        <w:rPr>
          <w:rFonts w:ascii="Times New Roman" w:eastAsia="Arial" w:hAnsi="Times New Roman"/>
          <w:i/>
          <w:iCs/>
          <w:sz w:val="28"/>
          <w:szCs w:val="28"/>
          <w:vertAlign w:val="subscript"/>
          <w:lang w:val="vi-VN"/>
        </w:rPr>
        <w:t>2</w:t>
      </w:r>
      <w:r w:rsidR="00130BA7" w:rsidRPr="007D2033">
        <w:rPr>
          <w:rFonts w:ascii="Times New Roman" w:eastAsia="Arial" w:hAnsi="Times New Roman"/>
          <w:i/>
          <w:iCs/>
          <w:sz w:val="28"/>
          <w:szCs w:val="28"/>
          <w:lang w:val="vi-VN"/>
        </w:rPr>
        <w:t xml:space="preserve"> bằng sữa vôi</w:t>
      </w:r>
      <w:r w:rsidR="00130BA7" w:rsidRPr="00B700F6">
        <w:rPr>
          <w:rFonts w:ascii="Times New Roman" w:eastAsia="Arial" w:hAnsi="Times New Roman"/>
          <w:sz w:val="28"/>
          <w:szCs w:val="28"/>
          <w:lang w:val="vi-VN"/>
        </w:rPr>
        <w:t>); 2) thiết bị sục khí: khí được phân tán  dưới dạng các bong bóng đi qua lớp chất lỏng. Quá trình phân tán khí có thể thực hiện bằng cách cho khí đi qua tấm xốp, tấm đục lỗ hoặc bằng cách khuấy cơ học; 3) thiết bị hấp thụ kiểu sủi bọt: khí đi qua tấm đục lỗ, bên trên có chứa một lớp mỏng chất lỏng, chất lỏng từ từ chảy xuống dưới như giàn mưa; 4) thiết bị hấp thụ có lớp đệm bằng vật liệu rỗng</w:t>
      </w:r>
      <w:r w:rsidR="0092203C">
        <w:rPr>
          <w:rFonts w:ascii="Times New Roman" w:eastAsia="Arial" w:hAnsi="Times New Roman"/>
          <w:sz w:val="28"/>
          <w:szCs w:val="28"/>
          <w:lang w:val="vi-VN"/>
        </w:rPr>
        <w:t>:</w:t>
      </w:r>
      <w:r w:rsidR="00130BA7">
        <w:rPr>
          <w:rFonts w:ascii="Times New Roman" w:eastAsia="Arial" w:hAnsi="Times New Roman"/>
          <w:sz w:val="28"/>
          <w:szCs w:val="28"/>
          <w:lang w:val="vi-VN"/>
        </w:rPr>
        <w:t xml:space="preserve"> </w:t>
      </w:r>
      <w:r w:rsidR="0092203C">
        <w:rPr>
          <w:rFonts w:ascii="Times New Roman" w:eastAsia="Arial" w:hAnsi="Times New Roman"/>
          <w:sz w:val="28"/>
          <w:szCs w:val="28"/>
          <w:lang w:val="vi-VN"/>
        </w:rPr>
        <w:t>c</w:t>
      </w:r>
      <w:r w:rsidR="00130BA7" w:rsidRPr="00B700F6">
        <w:rPr>
          <w:rFonts w:ascii="Times New Roman" w:eastAsia="Arial" w:hAnsi="Times New Roman"/>
          <w:sz w:val="28"/>
          <w:szCs w:val="28"/>
          <w:lang w:val="vi-VN"/>
        </w:rPr>
        <w:t>hất lỏng được tưới  lên lớp đệm rỗng và chảy xuống dưới tạo ra bề mặt ướt của lớp đệm để dòng khí tiếp xúc khi đi qua.</w:t>
      </w:r>
    </w:p>
    <w:p w14:paraId="3E4933C9" w14:textId="13198012" w:rsidR="00130BA7" w:rsidRPr="00B700F6" w:rsidRDefault="003C3030" w:rsidP="00A66893">
      <w:pPr>
        <w:spacing w:after="0" w:line="360" w:lineRule="auto"/>
        <w:ind w:firstLine="567"/>
        <w:jc w:val="both"/>
        <w:rPr>
          <w:rFonts w:ascii="Times New Roman" w:eastAsia="Arial" w:hAnsi="Times New Roman"/>
          <w:sz w:val="28"/>
          <w:szCs w:val="28"/>
          <w:lang w:val="vi-VN"/>
        </w:rPr>
      </w:pPr>
      <w:r>
        <w:rPr>
          <w:rFonts w:ascii="Times New Roman" w:eastAsia="Arial" w:hAnsi="Times New Roman"/>
          <w:sz w:val="28"/>
          <w:szCs w:val="28"/>
        </w:rPr>
        <w:t>HTXLKTBHT</w:t>
      </w:r>
      <w:r w:rsidR="00130BA7" w:rsidRPr="00B700F6">
        <w:rPr>
          <w:rFonts w:ascii="Times New Roman" w:eastAsia="Arial" w:hAnsi="Times New Roman"/>
          <w:sz w:val="28"/>
          <w:szCs w:val="28"/>
          <w:lang w:val="vi-VN"/>
        </w:rPr>
        <w:t xml:space="preserve"> có cấu tạo khá đơn giản, bao gồm một thùng tiết diện tròn hoặc chữ nhật, chiều cao thích hợp, làm bằng kim loại hoặc bằng nhựa, trong đó có bố trí vòi phun dung dịch, tấm đục lỗ hoặc lớp đệm bằng vật liệu có nhiều lỗ rỗng. Dung dịch hấp thụ được phun ra hoặc tưới lên lớp đệm và dòng khí thải được thổi vào tháp hấp thụ từ dưới đi lên</w:t>
      </w:r>
      <w:r w:rsidR="00130BA7">
        <w:rPr>
          <w:rFonts w:ascii="Times New Roman" w:eastAsia="Arial" w:hAnsi="Times New Roman"/>
          <w:sz w:val="28"/>
          <w:szCs w:val="28"/>
          <w:lang w:val="vi-VN"/>
        </w:rPr>
        <w:t xml:space="preserve">. </w:t>
      </w:r>
      <w:r w:rsidR="00130BA7" w:rsidRPr="00B700F6">
        <w:rPr>
          <w:rFonts w:ascii="Times New Roman" w:eastAsia="Arial" w:hAnsi="Times New Roman"/>
          <w:sz w:val="28"/>
          <w:szCs w:val="28"/>
          <w:lang w:val="vi-VN"/>
        </w:rPr>
        <w:t xml:space="preserve">Khi đi qua lớp đệm rỗng, dòng khí thải tiếp xúc với bề mặt dung dịch trong lớp đệm và chất khí độc hại cần khử sẽ bị hòa tan vào chất hấp thụ. </w:t>
      </w:r>
    </w:p>
    <w:p w14:paraId="195477B2" w14:textId="221BD978" w:rsidR="00130BA7" w:rsidRPr="00B700F6" w:rsidRDefault="00130BA7" w:rsidP="00A66893">
      <w:pPr>
        <w:spacing w:after="0" w:line="360" w:lineRule="auto"/>
        <w:ind w:firstLine="567"/>
        <w:jc w:val="both"/>
        <w:rPr>
          <w:rFonts w:ascii="Times New Roman" w:eastAsia="Arial" w:hAnsi="Times New Roman"/>
          <w:sz w:val="28"/>
          <w:szCs w:val="28"/>
          <w:lang w:val="vi-VN"/>
        </w:rPr>
      </w:pPr>
      <w:r w:rsidRPr="00B700F6">
        <w:rPr>
          <w:rFonts w:ascii="Times New Roman" w:eastAsia="Arial" w:hAnsi="Times New Roman"/>
          <w:sz w:val="28"/>
          <w:szCs w:val="28"/>
          <w:lang w:val="vi-VN"/>
        </w:rPr>
        <w:t>H</w:t>
      </w:r>
      <w:r w:rsidR="00F21F29" w:rsidRPr="009A0A52">
        <w:rPr>
          <w:rFonts w:ascii="Times New Roman" w:eastAsia="Arial" w:hAnsi="Times New Roman"/>
          <w:sz w:val="28"/>
          <w:szCs w:val="28"/>
          <w:lang w:val="vi-VN"/>
        </w:rPr>
        <w:t>TXLKTBHT</w:t>
      </w:r>
      <w:r w:rsidRPr="00B700F6">
        <w:rPr>
          <w:rFonts w:ascii="Times New Roman" w:eastAsia="Arial" w:hAnsi="Times New Roman"/>
          <w:sz w:val="28"/>
          <w:szCs w:val="28"/>
          <w:lang w:val="vi-VN"/>
        </w:rPr>
        <w:t xml:space="preserve"> với tháp hấp thụ có lớp đệm rỗng (loại 4) được thể hiện trên hình vẽ</w:t>
      </w:r>
      <w:r>
        <w:rPr>
          <w:rFonts w:ascii="Times New Roman" w:eastAsia="Arial" w:hAnsi="Times New Roman"/>
          <w:sz w:val="28"/>
          <w:szCs w:val="28"/>
          <w:lang w:val="vi-VN"/>
        </w:rPr>
        <w:t xml:space="preserve">. </w:t>
      </w:r>
    </w:p>
    <w:p w14:paraId="58809AB0" w14:textId="77777777" w:rsidR="00130BA7" w:rsidRPr="00B700F6" w:rsidRDefault="00130BA7" w:rsidP="00130BA7">
      <w:pPr>
        <w:spacing w:after="0" w:line="360" w:lineRule="auto"/>
        <w:jc w:val="both"/>
        <w:rPr>
          <w:rFonts w:ascii="Times New Roman" w:eastAsia="Arial" w:hAnsi="Times New Roman"/>
          <w:sz w:val="28"/>
          <w:szCs w:val="28"/>
          <w:lang w:val="vi-VN"/>
        </w:rPr>
      </w:pPr>
    </w:p>
    <w:p w14:paraId="58BB4686" w14:textId="77777777" w:rsidR="00130BA7" w:rsidRPr="00B700F6" w:rsidRDefault="00130BA7" w:rsidP="00130BA7">
      <w:pPr>
        <w:spacing w:after="0" w:line="360" w:lineRule="auto"/>
        <w:jc w:val="center"/>
        <w:rPr>
          <w:rFonts w:ascii="Times New Roman" w:eastAsia="Arial" w:hAnsi="Times New Roman"/>
          <w:sz w:val="28"/>
          <w:szCs w:val="28"/>
        </w:rPr>
      </w:pPr>
      <w:r w:rsidRPr="00B700F6">
        <w:rPr>
          <w:rFonts w:ascii="Times New Roman" w:eastAsia="Arial" w:hAnsi="Times New Roman"/>
          <w:bCs/>
          <w:noProof/>
          <w:sz w:val="24"/>
        </w:rPr>
        <w:lastRenderedPageBreak/>
        <w:drawing>
          <wp:inline distT="0" distB="0" distL="0" distR="0" wp14:anchorId="4436544F" wp14:editId="734D3177">
            <wp:extent cx="2497455" cy="2743200"/>
            <wp:effectExtent l="0" t="0" r="0" b="0"/>
            <wp:docPr id="20548" name="Picture 20548"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97455" cy="2743200"/>
                    </a:xfrm>
                    <a:prstGeom prst="rect">
                      <a:avLst/>
                    </a:prstGeom>
                    <a:noFill/>
                    <a:ln>
                      <a:noFill/>
                    </a:ln>
                  </pic:spPr>
                </pic:pic>
              </a:graphicData>
            </a:graphic>
          </wp:inline>
        </w:drawing>
      </w:r>
    </w:p>
    <w:p w14:paraId="238D74CC" w14:textId="77777777" w:rsidR="00130BA7" w:rsidRPr="00A70B9F" w:rsidRDefault="00130BA7" w:rsidP="00130BA7">
      <w:pPr>
        <w:spacing w:after="0" w:line="360" w:lineRule="auto"/>
        <w:jc w:val="center"/>
        <w:rPr>
          <w:rFonts w:ascii="Times New Roman" w:eastAsia="Arial" w:hAnsi="Times New Roman"/>
          <w:iCs/>
          <w:sz w:val="24"/>
          <w:szCs w:val="24"/>
        </w:rPr>
      </w:pPr>
      <w:r w:rsidRPr="00B700F6">
        <w:rPr>
          <w:rFonts w:ascii="Times New Roman" w:eastAsia="Arial" w:hAnsi="Times New Roman"/>
          <w:i/>
          <w:sz w:val="24"/>
          <w:szCs w:val="24"/>
        </w:rPr>
        <w:t xml:space="preserve"> </w:t>
      </w:r>
      <w:r w:rsidRPr="00A70B9F">
        <w:rPr>
          <w:rFonts w:ascii="Times New Roman" w:eastAsia="Arial" w:hAnsi="Times New Roman"/>
          <w:iCs/>
          <w:sz w:val="24"/>
          <w:szCs w:val="24"/>
        </w:rPr>
        <w:t>Tháp hấp thụ</w:t>
      </w:r>
    </w:p>
    <w:p w14:paraId="04C68217" w14:textId="2D0EFD68" w:rsidR="009A0A52" w:rsidRDefault="003C3030" w:rsidP="00A66893">
      <w:pPr>
        <w:tabs>
          <w:tab w:val="left" w:pos="567"/>
        </w:tabs>
        <w:spacing w:after="0" w:line="360" w:lineRule="auto"/>
        <w:jc w:val="both"/>
        <w:rPr>
          <w:rFonts w:ascii="Times New Roman" w:eastAsia="Arial" w:hAnsi="Times New Roman"/>
          <w:sz w:val="28"/>
          <w:szCs w:val="28"/>
        </w:rPr>
      </w:pPr>
      <w:r>
        <w:rPr>
          <w:rFonts w:ascii="Times New Roman" w:eastAsia="Arial" w:hAnsi="Times New Roman"/>
          <w:sz w:val="28"/>
          <w:szCs w:val="28"/>
        </w:rPr>
        <w:tab/>
      </w:r>
      <w:r w:rsidR="00A66893">
        <w:rPr>
          <w:rFonts w:ascii="Times New Roman" w:eastAsia="Arial" w:hAnsi="Times New Roman"/>
          <w:sz w:val="28"/>
          <w:szCs w:val="28"/>
        </w:rPr>
        <w:t>Kết quả xử lý khí thải bằng hấp thụ là</w:t>
      </w:r>
      <w:r w:rsidR="00130BA7" w:rsidRPr="00B700F6">
        <w:rPr>
          <w:rFonts w:ascii="Times New Roman" w:eastAsia="Arial" w:hAnsi="Times New Roman"/>
          <w:sz w:val="28"/>
          <w:szCs w:val="28"/>
        </w:rPr>
        <w:t xml:space="preserve"> chất độc hại trong dòng khí thải đã được lọc sạch ở mức độ nhất định</w:t>
      </w:r>
      <w:r w:rsidR="0081465A">
        <w:rPr>
          <w:rFonts w:ascii="Times New Roman" w:eastAsia="Arial" w:hAnsi="Times New Roman"/>
          <w:sz w:val="28"/>
          <w:szCs w:val="28"/>
        </w:rPr>
        <w:t>,</w:t>
      </w:r>
      <w:r w:rsidR="00130BA7" w:rsidRPr="00B700F6">
        <w:rPr>
          <w:rFonts w:ascii="Times New Roman" w:eastAsia="Arial" w:hAnsi="Times New Roman"/>
          <w:sz w:val="28"/>
          <w:szCs w:val="28"/>
        </w:rPr>
        <w:t xml:space="preserve"> đủ đảm bảo yêu cầu về môi trường xung quanh</w:t>
      </w:r>
      <w:r w:rsidR="0081465A">
        <w:rPr>
          <w:rFonts w:ascii="Times New Roman" w:eastAsia="Arial" w:hAnsi="Times New Roman"/>
          <w:sz w:val="28"/>
          <w:szCs w:val="28"/>
        </w:rPr>
        <w:t>,</w:t>
      </w:r>
      <w:r w:rsidR="00130BA7" w:rsidRPr="00B700F6">
        <w:rPr>
          <w:rFonts w:ascii="Times New Roman" w:eastAsia="Arial" w:hAnsi="Times New Roman"/>
          <w:sz w:val="28"/>
          <w:szCs w:val="28"/>
        </w:rPr>
        <w:t xml:space="preserve"> còn dung dịch hấp thụ thì chảy xuống thùng chứa và theo đường ống dẫn ra ngoài. Dung dịch hấp thụ đã qua sử dụng này có chứa các chất độc hại dạng muối hoặc a</w:t>
      </w:r>
      <w:r w:rsidR="00395F20">
        <w:rPr>
          <w:rFonts w:ascii="Times New Roman" w:eastAsia="Arial" w:hAnsi="Times New Roman"/>
          <w:sz w:val="28"/>
          <w:szCs w:val="28"/>
        </w:rPr>
        <w:t>c</w:t>
      </w:r>
      <w:r w:rsidR="00130BA7" w:rsidRPr="00B700F6">
        <w:rPr>
          <w:rFonts w:ascii="Times New Roman" w:eastAsia="Arial" w:hAnsi="Times New Roman"/>
          <w:sz w:val="28"/>
          <w:szCs w:val="28"/>
        </w:rPr>
        <w:t>i</w:t>
      </w:r>
      <w:r w:rsidR="00395F20">
        <w:rPr>
          <w:rFonts w:ascii="Times New Roman" w:eastAsia="Arial" w:hAnsi="Times New Roman"/>
          <w:sz w:val="28"/>
          <w:szCs w:val="28"/>
        </w:rPr>
        <w:t>d</w:t>
      </w:r>
      <w:r w:rsidR="00130BA7" w:rsidRPr="00B700F6">
        <w:rPr>
          <w:rFonts w:ascii="Times New Roman" w:eastAsia="Arial" w:hAnsi="Times New Roman"/>
          <w:sz w:val="28"/>
          <w:szCs w:val="28"/>
        </w:rPr>
        <w:t>, có thể được hoàn nguyên để quay trở lại tưới vào tháp hấp thụ. Nếu quá trình hoàn nguyên phức tạp, tốn kém không thực hiện được thì người ta xử lý trung hòa các chất độc hại hòa tan trong dung dịch tại các bể chứa trước khi thải ra hồ ao, sông ngòi với điều kiện đáp ứng được yêu cầu bảo vệ môi trường đất</w:t>
      </w:r>
      <w:r w:rsidR="003008E0">
        <w:rPr>
          <w:rFonts w:ascii="Times New Roman" w:eastAsia="Arial" w:hAnsi="Times New Roman"/>
          <w:sz w:val="28"/>
          <w:szCs w:val="28"/>
        </w:rPr>
        <w:t xml:space="preserve">, </w:t>
      </w:r>
      <w:r w:rsidR="00130BA7" w:rsidRPr="00B700F6">
        <w:rPr>
          <w:rFonts w:ascii="Times New Roman" w:eastAsia="Arial" w:hAnsi="Times New Roman"/>
          <w:sz w:val="28"/>
          <w:szCs w:val="28"/>
        </w:rPr>
        <w:t>nước trong khu vực xung quanh</w:t>
      </w:r>
      <w:r w:rsidR="003F67D9">
        <w:rPr>
          <w:rFonts w:ascii="Times New Roman" w:eastAsia="Arial" w:hAnsi="Times New Roman"/>
          <w:sz w:val="28"/>
          <w:szCs w:val="28"/>
        </w:rPr>
        <w:t>.</w:t>
      </w:r>
      <w:r w:rsidR="00130BA7" w:rsidRPr="00B700F6">
        <w:rPr>
          <w:rFonts w:ascii="Times New Roman" w:eastAsia="Arial" w:hAnsi="Times New Roman"/>
          <w:sz w:val="28"/>
          <w:szCs w:val="28"/>
        </w:rPr>
        <w:tab/>
      </w:r>
    </w:p>
    <w:p w14:paraId="4E7966E0" w14:textId="45E5995F" w:rsidR="00130BA7" w:rsidRDefault="009A0A52" w:rsidP="00A66893">
      <w:pPr>
        <w:tabs>
          <w:tab w:val="left" w:pos="567"/>
        </w:tabs>
        <w:spacing w:after="0" w:line="360" w:lineRule="auto"/>
        <w:jc w:val="both"/>
        <w:rPr>
          <w:rFonts w:ascii="Times New Roman" w:eastAsia="Arial" w:hAnsi="Times New Roman"/>
          <w:sz w:val="28"/>
          <w:szCs w:val="28"/>
          <w:lang w:val="vi-VN"/>
        </w:rPr>
      </w:pPr>
      <w:r>
        <w:rPr>
          <w:rFonts w:ascii="Times New Roman" w:eastAsia="Arial" w:hAnsi="Times New Roman"/>
          <w:sz w:val="28"/>
          <w:szCs w:val="28"/>
        </w:rPr>
        <w:tab/>
      </w:r>
      <w:r w:rsidR="00130BA7" w:rsidRPr="00B700F6">
        <w:rPr>
          <w:rFonts w:ascii="Times New Roman" w:eastAsia="Arial" w:hAnsi="Times New Roman"/>
          <w:sz w:val="28"/>
          <w:szCs w:val="28"/>
        </w:rPr>
        <w:t>Trong kỹ thuật xử lý khí thải bằng hấp thụ, nước là loại chất hấp thụ sẵn có, giá rẻ và thuận tiện nhất. Tuy nhiên nước chỉ hấp thụ được một số ít các chất khí độc hại, hơn nữa mức độ hấp thụ vật lý của nước rất hạn chế. Trong nhiều trường hợp</w:t>
      </w:r>
      <w:r w:rsidR="001E0D16">
        <w:rPr>
          <w:rFonts w:ascii="Times New Roman" w:eastAsia="Arial" w:hAnsi="Times New Roman"/>
          <w:sz w:val="28"/>
          <w:szCs w:val="28"/>
        </w:rPr>
        <w:t>,</w:t>
      </w:r>
      <w:r w:rsidR="00130BA7" w:rsidRPr="00B700F6">
        <w:rPr>
          <w:rFonts w:ascii="Times New Roman" w:eastAsia="Arial" w:hAnsi="Times New Roman"/>
          <w:sz w:val="28"/>
          <w:szCs w:val="28"/>
        </w:rPr>
        <w:t xml:space="preserve"> các loại dung dịch hóa chất khác </w:t>
      </w:r>
      <w:r w:rsidR="001E0D16">
        <w:rPr>
          <w:rFonts w:ascii="Times New Roman" w:eastAsia="Arial" w:hAnsi="Times New Roman"/>
          <w:sz w:val="28"/>
          <w:szCs w:val="28"/>
        </w:rPr>
        <w:t xml:space="preserve">nhau sẽ được sử dụng </w:t>
      </w:r>
      <w:r w:rsidR="00130BA7" w:rsidRPr="00B700F6">
        <w:rPr>
          <w:rFonts w:ascii="Times New Roman" w:eastAsia="Arial" w:hAnsi="Times New Roman"/>
          <w:sz w:val="28"/>
          <w:szCs w:val="28"/>
        </w:rPr>
        <w:t>tùy theo chất độc hại cần khử, cụ thể như liệt kê trong bảng.</w:t>
      </w:r>
      <w:r w:rsidR="0092203C">
        <w:rPr>
          <w:rFonts w:ascii="Times New Roman" w:eastAsia="Arial" w:hAnsi="Times New Roman"/>
          <w:sz w:val="28"/>
          <w:szCs w:val="28"/>
          <w:lang w:val="vi-VN"/>
        </w:rPr>
        <w:t xml:space="preserve"> </w:t>
      </w:r>
    </w:p>
    <w:p w14:paraId="02139D05" w14:textId="16F6FC50" w:rsidR="001E0D16" w:rsidRPr="001E0D16" w:rsidRDefault="001E0D16" w:rsidP="001E0D16">
      <w:pPr>
        <w:tabs>
          <w:tab w:val="left" w:pos="567"/>
        </w:tabs>
        <w:spacing w:after="0" w:line="360" w:lineRule="auto"/>
        <w:jc w:val="center"/>
        <w:rPr>
          <w:rFonts w:ascii="Times New Roman" w:eastAsia="Arial" w:hAnsi="Times New Roman"/>
          <w:sz w:val="24"/>
          <w:szCs w:val="24"/>
        </w:rPr>
      </w:pPr>
      <w:r w:rsidRPr="001E0D16">
        <w:rPr>
          <w:rFonts w:ascii="Times New Roman" w:eastAsia="Arial" w:hAnsi="Times New Roman"/>
          <w:sz w:val="24"/>
          <w:szCs w:val="24"/>
        </w:rPr>
        <w:t>Các chất hấp thụ được sử dụng cho từng trường hợp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2488"/>
        <w:gridCol w:w="5900"/>
      </w:tblGrid>
      <w:tr w:rsidR="00130BA7" w:rsidRPr="003F67D9" w14:paraId="2AD20291" w14:textId="77777777" w:rsidTr="003008E0">
        <w:tc>
          <w:tcPr>
            <w:tcW w:w="674" w:type="dxa"/>
          </w:tcPr>
          <w:p w14:paraId="5FFEF5D2" w14:textId="77777777" w:rsidR="00130BA7" w:rsidRPr="00A66893" w:rsidRDefault="00130BA7" w:rsidP="00181CC4">
            <w:pPr>
              <w:spacing w:after="0" w:line="360" w:lineRule="auto"/>
              <w:jc w:val="center"/>
              <w:rPr>
                <w:rFonts w:ascii="Times New Roman" w:eastAsia="Arial" w:hAnsi="Times New Roman"/>
                <w:b/>
                <w:sz w:val="24"/>
                <w:szCs w:val="24"/>
              </w:rPr>
            </w:pPr>
            <w:r w:rsidRPr="00A66893">
              <w:rPr>
                <w:rFonts w:ascii="Times New Roman" w:eastAsia="Arial" w:hAnsi="Times New Roman"/>
                <w:b/>
                <w:sz w:val="24"/>
                <w:szCs w:val="24"/>
              </w:rPr>
              <w:t>Thứ tự</w:t>
            </w:r>
          </w:p>
        </w:tc>
        <w:tc>
          <w:tcPr>
            <w:tcW w:w="2488" w:type="dxa"/>
          </w:tcPr>
          <w:p w14:paraId="53295347" w14:textId="77777777" w:rsidR="00130BA7" w:rsidRPr="00A66893" w:rsidRDefault="00130BA7" w:rsidP="00181CC4">
            <w:pPr>
              <w:spacing w:after="0" w:line="360" w:lineRule="auto"/>
              <w:jc w:val="center"/>
              <w:rPr>
                <w:rFonts w:ascii="Times New Roman" w:eastAsia="Arial" w:hAnsi="Times New Roman"/>
                <w:b/>
                <w:sz w:val="24"/>
                <w:szCs w:val="24"/>
                <w:lang w:val="vi-VN"/>
              </w:rPr>
            </w:pPr>
            <w:r w:rsidRPr="00A66893">
              <w:rPr>
                <w:rFonts w:ascii="Times New Roman" w:eastAsia="Arial" w:hAnsi="Times New Roman"/>
                <w:b/>
                <w:sz w:val="24"/>
                <w:szCs w:val="24"/>
                <w:lang w:val="vi-VN"/>
              </w:rPr>
              <w:t>Khí độc hại cần khử</w:t>
            </w:r>
          </w:p>
        </w:tc>
        <w:tc>
          <w:tcPr>
            <w:tcW w:w="5900" w:type="dxa"/>
          </w:tcPr>
          <w:p w14:paraId="736CAA66" w14:textId="77777777" w:rsidR="00130BA7" w:rsidRPr="00A66893" w:rsidRDefault="00130BA7" w:rsidP="00181CC4">
            <w:pPr>
              <w:spacing w:after="0" w:line="360" w:lineRule="auto"/>
              <w:jc w:val="center"/>
              <w:rPr>
                <w:rFonts w:ascii="Times New Roman" w:eastAsia="Arial" w:hAnsi="Times New Roman"/>
                <w:b/>
                <w:sz w:val="24"/>
                <w:szCs w:val="24"/>
                <w:lang w:val="vi-VN"/>
              </w:rPr>
            </w:pPr>
            <w:r w:rsidRPr="00A66893">
              <w:rPr>
                <w:rFonts w:ascii="Times New Roman" w:eastAsia="Arial" w:hAnsi="Times New Roman"/>
                <w:b/>
                <w:sz w:val="24"/>
                <w:szCs w:val="24"/>
                <w:lang w:val="vi-VN"/>
              </w:rPr>
              <w:t>Chất hấp thụ được sử dụng</w:t>
            </w:r>
          </w:p>
        </w:tc>
      </w:tr>
      <w:tr w:rsidR="00130BA7" w:rsidRPr="003F67D9" w14:paraId="633B5F54" w14:textId="77777777" w:rsidTr="003008E0">
        <w:tc>
          <w:tcPr>
            <w:tcW w:w="674" w:type="dxa"/>
          </w:tcPr>
          <w:p w14:paraId="55B943B9" w14:textId="77777777" w:rsidR="00130BA7" w:rsidRPr="00B700F6" w:rsidRDefault="00130BA7" w:rsidP="00181CC4">
            <w:pPr>
              <w:spacing w:after="0" w:line="360" w:lineRule="auto"/>
              <w:jc w:val="center"/>
              <w:rPr>
                <w:rFonts w:ascii="Times New Roman" w:eastAsia="Arial" w:hAnsi="Times New Roman"/>
                <w:sz w:val="24"/>
                <w:szCs w:val="24"/>
                <w:lang w:val="es-ES_tradnl"/>
              </w:rPr>
            </w:pPr>
          </w:p>
          <w:p w14:paraId="3F680240" w14:textId="77777777" w:rsidR="00130BA7" w:rsidRPr="00B700F6" w:rsidRDefault="00130BA7" w:rsidP="00181CC4">
            <w:pPr>
              <w:spacing w:after="0" w:line="360" w:lineRule="auto"/>
              <w:jc w:val="center"/>
              <w:rPr>
                <w:rFonts w:ascii="Times New Roman" w:eastAsia="Arial" w:hAnsi="Times New Roman"/>
                <w:sz w:val="24"/>
                <w:szCs w:val="24"/>
                <w:lang w:val="es-ES_tradnl"/>
              </w:rPr>
            </w:pPr>
            <w:r w:rsidRPr="00B700F6">
              <w:rPr>
                <w:rFonts w:ascii="Times New Roman" w:eastAsia="Arial" w:hAnsi="Times New Roman"/>
                <w:sz w:val="24"/>
                <w:szCs w:val="24"/>
                <w:lang w:val="es-ES_tradnl"/>
              </w:rPr>
              <w:t>1</w:t>
            </w:r>
          </w:p>
        </w:tc>
        <w:tc>
          <w:tcPr>
            <w:tcW w:w="2488" w:type="dxa"/>
            <w:vAlign w:val="center"/>
          </w:tcPr>
          <w:p w14:paraId="142B1643" w14:textId="68308BDA" w:rsidR="00130BA7" w:rsidRPr="00B700F6" w:rsidRDefault="00130BA7" w:rsidP="00181CC4">
            <w:pPr>
              <w:spacing w:after="0" w:line="360" w:lineRule="auto"/>
              <w:rPr>
                <w:rFonts w:ascii="Times New Roman" w:eastAsia="Arial" w:hAnsi="Times New Roman"/>
                <w:sz w:val="24"/>
                <w:szCs w:val="24"/>
                <w:vertAlign w:val="subscript"/>
                <w:lang w:val="es-ES_tradnl"/>
              </w:rPr>
            </w:pPr>
            <w:r w:rsidRPr="00B700F6">
              <w:rPr>
                <w:rFonts w:ascii="Times New Roman" w:eastAsia="Arial" w:hAnsi="Times New Roman"/>
                <w:sz w:val="24"/>
                <w:szCs w:val="24"/>
                <w:lang w:val="es-ES_tradnl"/>
              </w:rPr>
              <w:t>Oxi</w:t>
            </w:r>
            <w:r w:rsidR="006C3DEF">
              <w:rPr>
                <w:rFonts w:ascii="Times New Roman" w:eastAsia="Arial" w:hAnsi="Times New Roman"/>
                <w:sz w:val="24"/>
                <w:szCs w:val="24"/>
                <w:lang w:val="es-ES_tradnl"/>
              </w:rPr>
              <w:t>de</w:t>
            </w:r>
            <w:r w:rsidRPr="00B700F6">
              <w:rPr>
                <w:rFonts w:ascii="Times New Roman" w:eastAsia="Arial" w:hAnsi="Times New Roman"/>
                <w:sz w:val="24"/>
                <w:szCs w:val="24"/>
                <w:lang w:val="es-ES_tradnl"/>
              </w:rPr>
              <w:t xml:space="preserve"> của nitơ: N</w:t>
            </w:r>
            <w:r w:rsidRPr="00B700F6">
              <w:rPr>
                <w:rFonts w:ascii="Times New Roman" w:eastAsia="Arial" w:hAnsi="Times New Roman"/>
                <w:sz w:val="24"/>
                <w:szCs w:val="24"/>
                <w:vertAlign w:val="subscript"/>
                <w:lang w:val="es-ES_tradnl"/>
              </w:rPr>
              <w:t>2</w:t>
            </w:r>
            <w:r w:rsidRPr="00B700F6">
              <w:rPr>
                <w:rFonts w:ascii="Times New Roman" w:eastAsia="Arial" w:hAnsi="Times New Roman"/>
                <w:sz w:val="24"/>
                <w:szCs w:val="24"/>
                <w:lang w:val="es-ES_tradnl"/>
              </w:rPr>
              <w:t>O</w:t>
            </w:r>
            <w:r w:rsidRPr="00B700F6">
              <w:rPr>
                <w:rFonts w:ascii="Times New Roman" w:eastAsia="Arial" w:hAnsi="Times New Roman"/>
                <w:sz w:val="24"/>
                <w:szCs w:val="24"/>
                <w:vertAlign w:val="subscript"/>
                <w:lang w:val="es-ES_tradnl"/>
              </w:rPr>
              <w:t>3</w:t>
            </w:r>
            <w:r w:rsidRPr="00B700F6">
              <w:rPr>
                <w:rFonts w:ascii="Times New Roman" w:eastAsia="Arial" w:hAnsi="Times New Roman"/>
                <w:sz w:val="24"/>
                <w:szCs w:val="24"/>
                <w:lang w:val="es-ES_tradnl"/>
              </w:rPr>
              <w:t>, NO</w:t>
            </w:r>
            <w:r w:rsidRPr="00B700F6">
              <w:rPr>
                <w:rFonts w:ascii="Times New Roman" w:eastAsia="Arial" w:hAnsi="Times New Roman"/>
                <w:sz w:val="24"/>
                <w:szCs w:val="24"/>
                <w:vertAlign w:val="subscript"/>
                <w:lang w:val="es-ES_tradnl"/>
              </w:rPr>
              <w:t>2</w:t>
            </w:r>
            <w:r w:rsidRPr="00B700F6">
              <w:rPr>
                <w:rFonts w:ascii="Times New Roman" w:eastAsia="Arial" w:hAnsi="Times New Roman"/>
                <w:sz w:val="24"/>
                <w:szCs w:val="24"/>
                <w:lang w:val="es-ES_tradnl"/>
              </w:rPr>
              <w:t>, N</w:t>
            </w:r>
            <w:r w:rsidRPr="00B700F6">
              <w:rPr>
                <w:rFonts w:ascii="Times New Roman" w:eastAsia="Arial" w:hAnsi="Times New Roman"/>
                <w:sz w:val="24"/>
                <w:szCs w:val="24"/>
                <w:vertAlign w:val="subscript"/>
                <w:lang w:val="es-ES_tradnl"/>
              </w:rPr>
              <w:t>2</w:t>
            </w:r>
            <w:r w:rsidRPr="00B700F6">
              <w:rPr>
                <w:rFonts w:ascii="Times New Roman" w:eastAsia="Arial" w:hAnsi="Times New Roman"/>
                <w:sz w:val="24"/>
                <w:szCs w:val="24"/>
                <w:lang w:val="es-ES_tradnl"/>
              </w:rPr>
              <w:t>O</w:t>
            </w:r>
            <w:r w:rsidRPr="00B700F6">
              <w:rPr>
                <w:rFonts w:ascii="Times New Roman" w:eastAsia="Arial" w:hAnsi="Times New Roman"/>
                <w:sz w:val="24"/>
                <w:szCs w:val="24"/>
                <w:vertAlign w:val="subscript"/>
                <w:lang w:val="es-ES_tradnl"/>
              </w:rPr>
              <w:t>5</w:t>
            </w:r>
          </w:p>
        </w:tc>
        <w:tc>
          <w:tcPr>
            <w:tcW w:w="5900" w:type="dxa"/>
          </w:tcPr>
          <w:p w14:paraId="5401C6FB" w14:textId="77777777" w:rsidR="00130BA7" w:rsidRPr="00B700F6" w:rsidRDefault="00130BA7" w:rsidP="00181CC4">
            <w:pPr>
              <w:spacing w:after="0" w:line="360" w:lineRule="auto"/>
              <w:rPr>
                <w:rFonts w:ascii="Times New Roman" w:eastAsia="Arial" w:hAnsi="Times New Roman"/>
                <w:sz w:val="24"/>
                <w:szCs w:val="24"/>
                <w:lang w:val="es-ES_tradnl"/>
              </w:rPr>
            </w:pPr>
            <w:r w:rsidRPr="00B700F6">
              <w:rPr>
                <w:rFonts w:ascii="Times New Roman" w:eastAsia="Arial" w:hAnsi="Times New Roman"/>
                <w:sz w:val="24"/>
                <w:szCs w:val="24"/>
                <w:lang w:val="es-ES_tradnl"/>
              </w:rPr>
              <w:t>Dung dịch nước và chất huyền phù: NaOH, Na</w:t>
            </w:r>
            <w:r w:rsidRPr="00B700F6">
              <w:rPr>
                <w:rFonts w:ascii="Times New Roman" w:eastAsia="Arial" w:hAnsi="Times New Roman"/>
                <w:sz w:val="24"/>
                <w:szCs w:val="24"/>
                <w:vertAlign w:val="subscript"/>
                <w:lang w:val="es-ES_tradnl"/>
              </w:rPr>
              <w:t>2</w:t>
            </w:r>
            <w:r w:rsidRPr="00B700F6">
              <w:rPr>
                <w:rFonts w:ascii="Times New Roman" w:eastAsia="Arial" w:hAnsi="Times New Roman"/>
                <w:sz w:val="24"/>
                <w:szCs w:val="24"/>
                <w:lang w:val="es-ES_tradnl"/>
              </w:rPr>
              <w:t>CO</w:t>
            </w:r>
            <w:r w:rsidRPr="00B700F6">
              <w:rPr>
                <w:rFonts w:ascii="Times New Roman" w:eastAsia="Arial" w:hAnsi="Times New Roman"/>
                <w:sz w:val="24"/>
                <w:szCs w:val="24"/>
                <w:vertAlign w:val="subscript"/>
                <w:lang w:val="es-ES_tradnl"/>
              </w:rPr>
              <w:t>3</w:t>
            </w:r>
            <w:r w:rsidRPr="00B700F6">
              <w:rPr>
                <w:rFonts w:ascii="Times New Roman" w:eastAsia="Arial" w:hAnsi="Times New Roman"/>
                <w:sz w:val="24"/>
                <w:szCs w:val="24"/>
                <w:lang w:val="es-ES_tradnl"/>
              </w:rPr>
              <w:t>, NaHCO</w:t>
            </w:r>
            <w:r w:rsidRPr="00B700F6">
              <w:rPr>
                <w:rFonts w:ascii="Times New Roman" w:eastAsia="Arial" w:hAnsi="Times New Roman"/>
                <w:sz w:val="24"/>
                <w:szCs w:val="24"/>
                <w:vertAlign w:val="subscript"/>
                <w:lang w:val="es-ES_tradnl"/>
              </w:rPr>
              <w:t>3</w:t>
            </w:r>
            <w:r w:rsidRPr="00B700F6">
              <w:rPr>
                <w:rFonts w:ascii="Times New Roman" w:eastAsia="Arial" w:hAnsi="Times New Roman"/>
                <w:sz w:val="24"/>
                <w:szCs w:val="24"/>
                <w:lang w:val="es-ES_tradnl"/>
              </w:rPr>
              <w:t>, KOH, K</w:t>
            </w:r>
            <w:r w:rsidRPr="00B700F6">
              <w:rPr>
                <w:rFonts w:ascii="Times New Roman" w:eastAsia="Arial" w:hAnsi="Times New Roman"/>
                <w:sz w:val="24"/>
                <w:szCs w:val="24"/>
                <w:vertAlign w:val="subscript"/>
                <w:lang w:val="es-ES_tradnl"/>
              </w:rPr>
              <w:t>2</w:t>
            </w:r>
            <w:r w:rsidRPr="00B700F6">
              <w:rPr>
                <w:rFonts w:ascii="Times New Roman" w:eastAsia="Arial" w:hAnsi="Times New Roman"/>
                <w:sz w:val="24"/>
                <w:szCs w:val="24"/>
                <w:lang w:val="es-ES_tradnl"/>
              </w:rPr>
              <w:t>CO</w:t>
            </w:r>
            <w:r w:rsidRPr="00B700F6">
              <w:rPr>
                <w:rFonts w:ascii="Times New Roman" w:eastAsia="Arial" w:hAnsi="Times New Roman"/>
                <w:sz w:val="24"/>
                <w:szCs w:val="24"/>
                <w:vertAlign w:val="subscript"/>
                <w:lang w:val="es-ES_tradnl"/>
              </w:rPr>
              <w:t>3</w:t>
            </w:r>
            <w:r w:rsidRPr="00B700F6">
              <w:rPr>
                <w:rFonts w:ascii="Times New Roman" w:eastAsia="Arial" w:hAnsi="Times New Roman"/>
                <w:sz w:val="24"/>
                <w:szCs w:val="24"/>
                <w:lang w:val="es-ES_tradnl"/>
              </w:rPr>
              <w:t>, KHCO</w:t>
            </w:r>
            <w:r w:rsidRPr="00B700F6">
              <w:rPr>
                <w:rFonts w:ascii="Times New Roman" w:eastAsia="Arial" w:hAnsi="Times New Roman"/>
                <w:sz w:val="24"/>
                <w:szCs w:val="24"/>
                <w:vertAlign w:val="subscript"/>
                <w:lang w:val="es-ES_tradnl"/>
              </w:rPr>
              <w:t>3</w:t>
            </w:r>
            <w:r w:rsidRPr="00B700F6">
              <w:rPr>
                <w:rFonts w:ascii="Times New Roman" w:eastAsia="Arial" w:hAnsi="Times New Roman"/>
                <w:sz w:val="24"/>
                <w:szCs w:val="24"/>
                <w:lang w:val="es-ES_tradnl"/>
              </w:rPr>
              <w:t>, Ca(OH)</w:t>
            </w:r>
            <w:r w:rsidRPr="00B700F6">
              <w:rPr>
                <w:rFonts w:ascii="Times New Roman" w:eastAsia="Arial" w:hAnsi="Times New Roman"/>
                <w:sz w:val="24"/>
                <w:szCs w:val="24"/>
                <w:vertAlign w:val="subscript"/>
                <w:lang w:val="es-ES_tradnl"/>
              </w:rPr>
              <w:t>2</w:t>
            </w:r>
            <w:r w:rsidRPr="00B700F6">
              <w:rPr>
                <w:rFonts w:ascii="Times New Roman" w:eastAsia="Arial" w:hAnsi="Times New Roman"/>
                <w:sz w:val="24"/>
                <w:szCs w:val="24"/>
                <w:lang w:val="es-ES_tradnl"/>
              </w:rPr>
              <w:t>, CaCO</w:t>
            </w:r>
            <w:r w:rsidRPr="00B700F6">
              <w:rPr>
                <w:rFonts w:ascii="Times New Roman" w:eastAsia="Arial" w:hAnsi="Times New Roman"/>
                <w:sz w:val="24"/>
                <w:szCs w:val="24"/>
                <w:vertAlign w:val="subscript"/>
                <w:lang w:val="es-ES_tradnl"/>
              </w:rPr>
              <w:t>3</w:t>
            </w:r>
            <w:r w:rsidRPr="00B700F6">
              <w:rPr>
                <w:rFonts w:ascii="Times New Roman" w:eastAsia="Arial" w:hAnsi="Times New Roman"/>
                <w:sz w:val="24"/>
                <w:szCs w:val="24"/>
                <w:lang w:val="es-ES_tradnl"/>
              </w:rPr>
              <w:t>, Mg(OH)</w:t>
            </w:r>
            <w:r w:rsidRPr="00B700F6">
              <w:rPr>
                <w:rFonts w:ascii="Times New Roman" w:eastAsia="Arial" w:hAnsi="Times New Roman"/>
                <w:sz w:val="24"/>
                <w:szCs w:val="24"/>
                <w:vertAlign w:val="subscript"/>
                <w:lang w:val="es-ES_tradnl"/>
              </w:rPr>
              <w:t>2</w:t>
            </w:r>
            <w:r w:rsidRPr="00B700F6">
              <w:rPr>
                <w:rFonts w:ascii="Times New Roman" w:eastAsia="Arial" w:hAnsi="Times New Roman"/>
                <w:sz w:val="24"/>
                <w:szCs w:val="24"/>
                <w:lang w:val="es-ES_tradnl"/>
              </w:rPr>
              <w:t>, MgCO</w:t>
            </w:r>
            <w:r w:rsidRPr="00B700F6">
              <w:rPr>
                <w:rFonts w:ascii="Times New Roman" w:eastAsia="Arial" w:hAnsi="Times New Roman"/>
                <w:sz w:val="24"/>
                <w:szCs w:val="24"/>
                <w:vertAlign w:val="subscript"/>
                <w:lang w:val="es-ES_tradnl"/>
              </w:rPr>
              <w:t>3</w:t>
            </w:r>
            <w:r w:rsidRPr="00B700F6">
              <w:rPr>
                <w:rFonts w:ascii="Times New Roman" w:eastAsia="Arial" w:hAnsi="Times New Roman"/>
                <w:sz w:val="24"/>
                <w:szCs w:val="24"/>
                <w:lang w:val="es-ES_tradnl"/>
              </w:rPr>
              <w:t>, Ba(OH)</w:t>
            </w:r>
            <w:r w:rsidRPr="00B700F6">
              <w:rPr>
                <w:rFonts w:ascii="Times New Roman" w:eastAsia="Arial" w:hAnsi="Times New Roman"/>
                <w:sz w:val="24"/>
                <w:szCs w:val="24"/>
                <w:vertAlign w:val="subscript"/>
                <w:lang w:val="es-ES_tradnl"/>
              </w:rPr>
              <w:t>2</w:t>
            </w:r>
            <w:r w:rsidRPr="00B700F6">
              <w:rPr>
                <w:rFonts w:ascii="Times New Roman" w:eastAsia="Arial" w:hAnsi="Times New Roman"/>
                <w:sz w:val="24"/>
                <w:szCs w:val="24"/>
                <w:lang w:val="es-ES_tradnl"/>
              </w:rPr>
              <w:t>, Ba CO</w:t>
            </w:r>
            <w:r w:rsidRPr="00B700F6">
              <w:rPr>
                <w:rFonts w:ascii="Times New Roman" w:eastAsia="Arial" w:hAnsi="Times New Roman"/>
                <w:sz w:val="24"/>
                <w:szCs w:val="24"/>
                <w:vertAlign w:val="subscript"/>
                <w:lang w:val="es-ES_tradnl"/>
              </w:rPr>
              <w:t xml:space="preserve">3, </w:t>
            </w:r>
            <w:r w:rsidRPr="00B700F6">
              <w:rPr>
                <w:rFonts w:ascii="Times New Roman" w:eastAsia="Arial" w:hAnsi="Times New Roman"/>
                <w:sz w:val="24"/>
                <w:szCs w:val="24"/>
                <w:lang w:val="es-ES_tradnl"/>
              </w:rPr>
              <w:t>NH</w:t>
            </w:r>
            <w:r w:rsidRPr="00B700F6">
              <w:rPr>
                <w:rFonts w:ascii="Times New Roman" w:eastAsia="Arial" w:hAnsi="Times New Roman"/>
                <w:sz w:val="24"/>
                <w:szCs w:val="24"/>
                <w:vertAlign w:val="subscript"/>
                <w:lang w:val="es-ES_tradnl"/>
              </w:rPr>
              <w:t>4</w:t>
            </w:r>
            <w:r w:rsidRPr="00B700F6">
              <w:rPr>
                <w:rFonts w:ascii="Times New Roman" w:eastAsia="Arial" w:hAnsi="Times New Roman"/>
                <w:sz w:val="24"/>
                <w:szCs w:val="24"/>
                <w:lang w:val="es-ES_tradnl"/>
              </w:rPr>
              <w:t>H CO</w:t>
            </w:r>
            <w:r w:rsidRPr="00B700F6">
              <w:rPr>
                <w:rFonts w:ascii="Times New Roman" w:eastAsia="Arial" w:hAnsi="Times New Roman"/>
                <w:sz w:val="24"/>
                <w:szCs w:val="24"/>
                <w:vertAlign w:val="subscript"/>
                <w:lang w:val="es-ES_tradnl"/>
              </w:rPr>
              <w:t>3</w:t>
            </w:r>
            <w:r w:rsidRPr="00B700F6">
              <w:rPr>
                <w:rFonts w:ascii="Times New Roman" w:eastAsia="Arial" w:hAnsi="Times New Roman"/>
                <w:sz w:val="24"/>
                <w:szCs w:val="24"/>
                <w:lang w:val="es-ES_tradnl"/>
              </w:rPr>
              <w:t xml:space="preserve"> </w:t>
            </w:r>
          </w:p>
        </w:tc>
      </w:tr>
      <w:tr w:rsidR="00130BA7" w:rsidRPr="00B700F6" w14:paraId="457A226C" w14:textId="77777777" w:rsidTr="003008E0">
        <w:tc>
          <w:tcPr>
            <w:tcW w:w="674" w:type="dxa"/>
          </w:tcPr>
          <w:p w14:paraId="77C4F2AD" w14:textId="77777777" w:rsidR="00130BA7" w:rsidRPr="00B700F6" w:rsidRDefault="00130BA7" w:rsidP="00181CC4">
            <w:pPr>
              <w:spacing w:after="0" w:line="360" w:lineRule="auto"/>
              <w:jc w:val="center"/>
              <w:rPr>
                <w:rFonts w:ascii="Times New Roman" w:eastAsia="Arial" w:hAnsi="Times New Roman"/>
                <w:sz w:val="24"/>
                <w:szCs w:val="24"/>
              </w:rPr>
            </w:pPr>
            <w:r w:rsidRPr="00B700F6">
              <w:rPr>
                <w:rFonts w:ascii="Times New Roman" w:eastAsia="Arial" w:hAnsi="Times New Roman"/>
                <w:sz w:val="24"/>
                <w:szCs w:val="24"/>
              </w:rPr>
              <w:t>2</w:t>
            </w:r>
          </w:p>
        </w:tc>
        <w:tc>
          <w:tcPr>
            <w:tcW w:w="2488" w:type="dxa"/>
            <w:vAlign w:val="center"/>
          </w:tcPr>
          <w:p w14:paraId="599EDCE5" w14:textId="1B1F0FE5" w:rsidR="00130BA7" w:rsidRPr="00B700F6" w:rsidRDefault="00130BA7" w:rsidP="00181CC4">
            <w:pPr>
              <w:spacing w:after="0" w:line="360" w:lineRule="auto"/>
              <w:rPr>
                <w:rFonts w:ascii="Times New Roman" w:eastAsia="Arial" w:hAnsi="Times New Roman"/>
                <w:sz w:val="24"/>
                <w:szCs w:val="24"/>
                <w:lang w:val="vi-VN"/>
              </w:rPr>
            </w:pPr>
            <w:r w:rsidRPr="00B700F6">
              <w:rPr>
                <w:rFonts w:ascii="Times New Roman" w:eastAsia="Arial" w:hAnsi="Times New Roman"/>
                <w:sz w:val="24"/>
                <w:szCs w:val="24"/>
                <w:lang w:val="vi-VN"/>
              </w:rPr>
              <w:t xml:space="preserve">Nitơ </w:t>
            </w:r>
            <w:r w:rsidR="006C3DEF">
              <w:rPr>
                <w:rFonts w:ascii="Times New Roman" w:eastAsia="Arial" w:hAnsi="Times New Roman"/>
                <w:sz w:val="24"/>
                <w:szCs w:val="24"/>
              </w:rPr>
              <w:t>mon</w:t>
            </w:r>
            <w:r w:rsidRPr="00B700F6">
              <w:rPr>
                <w:rFonts w:ascii="Times New Roman" w:eastAsia="Arial" w:hAnsi="Times New Roman"/>
                <w:sz w:val="24"/>
                <w:szCs w:val="24"/>
                <w:lang w:val="vi-VN"/>
              </w:rPr>
              <w:t>oxi</w:t>
            </w:r>
            <w:r w:rsidR="006C3DEF">
              <w:rPr>
                <w:rFonts w:ascii="Times New Roman" w:eastAsia="Arial" w:hAnsi="Times New Roman"/>
                <w:sz w:val="24"/>
                <w:szCs w:val="24"/>
              </w:rPr>
              <w:t>de</w:t>
            </w:r>
            <w:r w:rsidRPr="00B700F6">
              <w:rPr>
                <w:rFonts w:ascii="Times New Roman" w:eastAsia="Arial" w:hAnsi="Times New Roman"/>
                <w:sz w:val="24"/>
                <w:szCs w:val="24"/>
                <w:lang w:val="vi-VN"/>
              </w:rPr>
              <w:t xml:space="preserve"> NO</w:t>
            </w:r>
          </w:p>
        </w:tc>
        <w:tc>
          <w:tcPr>
            <w:tcW w:w="5900" w:type="dxa"/>
          </w:tcPr>
          <w:p w14:paraId="3E8D1562" w14:textId="77777777" w:rsidR="00130BA7" w:rsidRPr="00B700F6" w:rsidRDefault="00130BA7" w:rsidP="00181CC4">
            <w:pPr>
              <w:spacing w:after="0" w:line="360" w:lineRule="auto"/>
              <w:rPr>
                <w:rFonts w:ascii="Times New Roman" w:eastAsia="Arial" w:hAnsi="Times New Roman"/>
                <w:sz w:val="24"/>
                <w:szCs w:val="24"/>
                <w:vertAlign w:val="subscript"/>
                <w:lang w:val="es-ES_tradnl"/>
              </w:rPr>
            </w:pPr>
            <w:r w:rsidRPr="00B700F6">
              <w:rPr>
                <w:rFonts w:ascii="Times New Roman" w:eastAsia="Arial" w:hAnsi="Times New Roman"/>
                <w:sz w:val="24"/>
                <w:szCs w:val="24"/>
                <w:lang w:val="es-ES_tradnl"/>
              </w:rPr>
              <w:t>Dung dịch FeCl</w:t>
            </w:r>
            <w:r w:rsidRPr="00B700F6">
              <w:rPr>
                <w:rFonts w:ascii="Times New Roman" w:eastAsia="Arial" w:hAnsi="Times New Roman"/>
                <w:sz w:val="24"/>
                <w:szCs w:val="24"/>
                <w:vertAlign w:val="subscript"/>
                <w:lang w:val="es-ES_tradnl"/>
              </w:rPr>
              <w:t>2</w:t>
            </w:r>
            <w:r w:rsidRPr="00B700F6">
              <w:rPr>
                <w:rFonts w:ascii="Times New Roman" w:eastAsia="Arial" w:hAnsi="Times New Roman"/>
                <w:sz w:val="24"/>
                <w:szCs w:val="24"/>
                <w:lang w:val="es-ES_tradnl"/>
              </w:rPr>
              <w:t>, FeSO</w:t>
            </w:r>
            <w:r w:rsidRPr="00B700F6">
              <w:rPr>
                <w:rFonts w:ascii="Times New Roman" w:eastAsia="Arial" w:hAnsi="Times New Roman"/>
                <w:sz w:val="24"/>
                <w:szCs w:val="24"/>
                <w:vertAlign w:val="subscript"/>
                <w:lang w:val="es-ES_tradnl"/>
              </w:rPr>
              <w:t>4</w:t>
            </w:r>
            <w:r w:rsidRPr="00B700F6">
              <w:rPr>
                <w:rFonts w:ascii="Times New Roman" w:eastAsia="Arial" w:hAnsi="Times New Roman"/>
                <w:sz w:val="24"/>
                <w:szCs w:val="24"/>
                <w:lang w:val="es-ES_tradnl"/>
              </w:rPr>
              <w:t>, Na</w:t>
            </w:r>
            <w:r w:rsidRPr="00B700F6">
              <w:rPr>
                <w:rFonts w:ascii="Times New Roman" w:eastAsia="Arial" w:hAnsi="Times New Roman"/>
                <w:sz w:val="24"/>
                <w:szCs w:val="24"/>
                <w:vertAlign w:val="subscript"/>
                <w:lang w:val="es-ES_tradnl"/>
              </w:rPr>
              <w:t>2</w:t>
            </w:r>
            <w:r w:rsidRPr="00B700F6">
              <w:rPr>
                <w:rFonts w:ascii="Times New Roman" w:eastAsia="Arial" w:hAnsi="Times New Roman"/>
                <w:sz w:val="24"/>
                <w:szCs w:val="24"/>
                <w:lang w:val="es-ES_tradnl"/>
              </w:rPr>
              <w:t>SO</w:t>
            </w:r>
            <w:r w:rsidRPr="00B700F6">
              <w:rPr>
                <w:rFonts w:ascii="Times New Roman" w:eastAsia="Arial" w:hAnsi="Times New Roman"/>
                <w:sz w:val="24"/>
                <w:szCs w:val="24"/>
                <w:vertAlign w:val="subscript"/>
                <w:lang w:val="es-ES_tradnl"/>
              </w:rPr>
              <w:t>3</w:t>
            </w:r>
            <w:r w:rsidRPr="00B700F6">
              <w:rPr>
                <w:rFonts w:ascii="Times New Roman" w:eastAsia="Arial" w:hAnsi="Times New Roman"/>
                <w:sz w:val="24"/>
                <w:szCs w:val="24"/>
                <w:lang w:val="es-ES_tradnl"/>
              </w:rPr>
              <w:t>, NaHCO</w:t>
            </w:r>
            <w:r w:rsidRPr="00B700F6">
              <w:rPr>
                <w:rFonts w:ascii="Times New Roman" w:eastAsia="Arial" w:hAnsi="Times New Roman"/>
                <w:sz w:val="24"/>
                <w:szCs w:val="24"/>
                <w:vertAlign w:val="subscript"/>
                <w:lang w:val="es-ES_tradnl"/>
              </w:rPr>
              <w:t>3</w:t>
            </w:r>
            <w:r w:rsidRPr="00B700F6">
              <w:rPr>
                <w:rFonts w:ascii="Times New Roman" w:eastAsia="Arial" w:hAnsi="Times New Roman"/>
                <w:sz w:val="24"/>
                <w:szCs w:val="24"/>
                <w:lang w:val="es-ES_tradnl"/>
              </w:rPr>
              <w:t>, NaHSO</w:t>
            </w:r>
            <w:r w:rsidRPr="00B700F6">
              <w:rPr>
                <w:rFonts w:ascii="Times New Roman" w:eastAsia="Arial" w:hAnsi="Times New Roman"/>
                <w:sz w:val="24"/>
                <w:szCs w:val="24"/>
                <w:vertAlign w:val="subscript"/>
                <w:lang w:val="es-ES_tradnl"/>
              </w:rPr>
              <w:t>3</w:t>
            </w:r>
          </w:p>
        </w:tc>
      </w:tr>
      <w:tr w:rsidR="00130BA7" w:rsidRPr="003F67D9" w14:paraId="05F046F1" w14:textId="77777777" w:rsidTr="003008E0">
        <w:tc>
          <w:tcPr>
            <w:tcW w:w="674" w:type="dxa"/>
          </w:tcPr>
          <w:p w14:paraId="7987708F" w14:textId="77777777" w:rsidR="00130BA7" w:rsidRPr="00B700F6" w:rsidRDefault="00130BA7" w:rsidP="00181CC4">
            <w:pPr>
              <w:spacing w:after="0" w:line="360" w:lineRule="auto"/>
              <w:jc w:val="center"/>
              <w:rPr>
                <w:rFonts w:ascii="Times New Roman" w:eastAsia="Arial" w:hAnsi="Times New Roman"/>
                <w:sz w:val="24"/>
                <w:szCs w:val="24"/>
              </w:rPr>
            </w:pPr>
          </w:p>
          <w:p w14:paraId="5BF60A4B" w14:textId="77777777" w:rsidR="00130BA7" w:rsidRPr="00B700F6" w:rsidRDefault="00130BA7" w:rsidP="00181CC4">
            <w:pPr>
              <w:spacing w:after="0" w:line="360" w:lineRule="auto"/>
              <w:jc w:val="center"/>
              <w:rPr>
                <w:rFonts w:ascii="Times New Roman" w:eastAsia="Arial" w:hAnsi="Times New Roman"/>
                <w:sz w:val="24"/>
                <w:szCs w:val="24"/>
              </w:rPr>
            </w:pPr>
          </w:p>
          <w:p w14:paraId="08F5D244" w14:textId="77777777" w:rsidR="00130BA7" w:rsidRPr="00B700F6" w:rsidRDefault="00130BA7" w:rsidP="00181CC4">
            <w:pPr>
              <w:spacing w:after="0" w:line="360" w:lineRule="auto"/>
              <w:jc w:val="center"/>
              <w:rPr>
                <w:rFonts w:ascii="Times New Roman" w:eastAsia="Arial" w:hAnsi="Times New Roman"/>
                <w:sz w:val="24"/>
                <w:szCs w:val="24"/>
              </w:rPr>
            </w:pPr>
            <w:r w:rsidRPr="00B700F6">
              <w:rPr>
                <w:rFonts w:ascii="Times New Roman" w:eastAsia="Arial" w:hAnsi="Times New Roman"/>
                <w:sz w:val="24"/>
                <w:szCs w:val="24"/>
              </w:rPr>
              <w:t>3</w:t>
            </w:r>
          </w:p>
          <w:p w14:paraId="59902736" w14:textId="77777777" w:rsidR="00130BA7" w:rsidRPr="00B700F6" w:rsidRDefault="00130BA7" w:rsidP="00181CC4">
            <w:pPr>
              <w:spacing w:after="0" w:line="360" w:lineRule="auto"/>
              <w:jc w:val="center"/>
              <w:rPr>
                <w:rFonts w:ascii="Times New Roman" w:eastAsia="Arial" w:hAnsi="Times New Roman"/>
                <w:sz w:val="24"/>
                <w:szCs w:val="24"/>
              </w:rPr>
            </w:pPr>
          </w:p>
          <w:p w14:paraId="0A3D186A" w14:textId="77777777" w:rsidR="00130BA7" w:rsidRPr="00B700F6" w:rsidRDefault="00130BA7" w:rsidP="00181CC4">
            <w:pPr>
              <w:spacing w:after="0" w:line="360" w:lineRule="auto"/>
              <w:jc w:val="center"/>
              <w:rPr>
                <w:rFonts w:ascii="Times New Roman" w:eastAsia="Arial" w:hAnsi="Times New Roman"/>
                <w:sz w:val="24"/>
                <w:szCs w:val="24"/>
              </w:rPr>
            </w:pPr>
          </w:p>
        </w:tc>
        <w:tc>
          <w:tcPr>
            <w:tcW w:w="2488" w:type="dxa"/>
            <w:vAlign w:val="center"/>
          </w:tcPr>
          <w:p w14:paraId="64DE4D28" w14:textId="5C5FDD48" w:rsidR="00130BA7" w:rsidRPr="00B700F6" w:rsidRDefault="00130BA7" w:rsidP="00181CC4">
            <w:pPr>
              <w:spacing w:after="0" w:line="360" w:lineRule="auto"/>
              <w:rPr>
                <w:rFonts w:ascii="Times New Roman" w:eastAsia="Arial" w:hAnsi="Times New Roman"/>
                <w:sz w:val="24"/>
                <w:szCs w:val="24"/>
                <w:vertAlign w:val="subscript"/>
                <w:lang w:val="vi-VN"/>
              </w:rPr>
            </w:pPr>
            <w:r w:rsidRPr="00B700F6">
              <w:rPr>
                <w:rFonts w:ascii="Times New Roman" w:eastAsia="Arial" w:hAnsi="Times New Roman"/>
                <w:sz w:val="24"/>
                <w:szCs w:val="24"/>
                <w:lang w:val="vi-VN"/>
              </w:rPr>
              <w:t>Su</w:t>
            </w:r>
            <w:r w:rsidR="006C3DEF">
              <w:rPr>
                <w:rFonts w:ascii="Times New Roman" w:eastAsia="Arial" w:hAnsi="Times New Roman"/>
                <w:sz w:val="24"/>
                <w:szCs w:val="24"/>
              </w:rPr>
              <w:t>l</w:t>
            </w:r>
            <w:r w:rsidRPr="00B700F6">
              <w:rPr>
                <w:rFonts w:ascii="Times New Roman" w:eastAsia="Arial" w:hAnsi="Times New Roman"/>
                <w:sz w:val="24"/>
                <w:szCs w:val="24"/>
                <w:lang w:val="vi-VN"/>
              </w:rPr>
              <w:t xml:space="preserve">fua </w:t>
            </w:r>
            <w:r w:rsidR="006C3DEF">
              <w:rPr>
                <w:rFonts w:ascii="Times New Roman" w:eastAsia="Arial" w:hAnsi="Times New Roman"/>
                <w:sz w:val="24"/>
                <w:szCs w:val="24"/>
              </w:rPr>
              <w:t>d</w:t>
            </w:r>
            <w:r w:rsidRPr="00B700F6">
              <w:rPr>
                <w:rFonts w:ascii="Times New Roman" w:eastAsia="Arial" w:hAnsi="Times New Roman"/>
                <w:sz w:val="24"/>
                <w:szCs w:val="24"/>
                <w:lang w:val="vi-VN"/>
              </w:rPr>
              <w:t>ioxi</w:t>
            </w:r>
            <w:r w:rsidR="006C3DEF">
              <w:rPr>
                <w:rFonts w:ascii="Times New Roman" w:eastAsia="Arial" w:hAnsi="Times New Roman"/>
                <w:sz w:val="24"/>
                <w:szCs w:val="24"/>
              </w:rPr>
              <w:t>de</w:t>
            </w:r>
            <w:r w:rsidRPr="00B700F6">
              <w:rPr>
                <w:rFonts w:ascii="Times New Roman" w:eastAsia="Arial" w:hAnsi="Times New Roman"/>
                <w:sz w:val="24"/>
                <w:szCs w:val="24"/>
                <w:lang w:val="vi-VN"/>
              </w:rPr>
              <w:t xml:space="preserve"> SO</w:t>
            </w:r>
            <w:r w:rsidRPr="00B700F6">
              <w:rPr>
                <w:rFonts w:ascii="Times New Roman" w:eastAsia="Arial" w:hAnsi="Times New Roman"/>
                <w:sz w:val="24"/>
                <w:szCs w:val="24"/>
                <w:vertAlign w:val="subscript"/>
                <w:lang w:val="vi-VN"/>
              </w:rPr>
              <w:t>2</w:t>
            </w:r>
          </w:p>
        </w:tc>
        <w:tc>
          <w:tcPr>
            <w:tcW w:w="5900" w:type="dxa"/>
          </w:tcPr>
          <w:p w14:paraId="3F42EFA4" w14:textId="77777777" w:rsidR="00130BA7" w:rsidRPr="00B700F6" w:rsidRDefault="00130BA7" w:rsidP="00181CC4">
            <w:pPr>
              <w:spacing w:after="0" w:line="360" w:lineRule="auto"/>
              <w:rPr>
                <w:rFonts w:ascii="Times New Roman" w:eastAsia="Arial" w:hAnsi="Times New Roman"/>
                <w:sz w:val="24"/>
                <w:szCs w:val="24"/>
                <w:vertAlign w:val="subscript"/>
                <w:lang w:val="vi-VN"/>
              </w:rPr>
            </w:pPr>
            <w:r w:rsidRPr="00B700F6">
              <w:rPr>
                <w:rFonts w:ascii="Times New Roman" w:eastAsia="Arial" w:hAnsi="Times New Roman"/>
                <w:sz w:val="24"/>
                <w:szCs w:val="24"/>
                <w:lang w:val="vi-VN"/>
              </w:rPr>
              <w:t>Nước, dung dịch nước: NaSO</w:t>
            </w:r>
            <w:r w:rsidRPr="00B700F6">
              <w:rPr>
                <w:rFonts w:ascii="Times New Roman" w:eastAsia="Arial" w:hAnsi="Times New Roman"/>
                <w:sz w:val="24"/>
                <w:szCs w:val="24"/>
                <w:vertAlign w:val="subscript"/>
                <w:lang w:val="vi-VN"/>
              </w:rPr>
              <w:t>3</w:t>
            </w:r>
            <w:r w:rsidRPr="00B700F6">
              <w:rPr>
                <w:rFonts w:ascii="Times New Roman" w:eastAsia="Arial" w:hAnsi="Times New Roman"/>
                <w:sz w:val="24"/>
                <w:szCs w:val="24"/>
                <w:lang w:val="vi-VN"/>
              </w:rPr>
              <w:t xml:space="preserve"> (18 </w:t>
            </w:r>
            <w:r w:rsidRPr="00B700F6">
              <w:rPr>
                <w:rFonts w:ascii="Times New Roman" w:eastAsia="Arial" w:hAnsi="Times New Roman"/>
                <w:sz w:val="24"/>
                <w:szCs w:val="24"/>
                <w:lang w:val="vi-VN"/>
              </w:rPr>
              <w:sym w:font="Symbol" w:char="F0B8"/>
            </w:r>
            <w:r w:rsidRPr="00B700F6">
              <w:rPr>
                <w:rFonts w:ascii="Times New Roman" w:eastAsia="Arial" w:hAnsi="Times New Roman"/>
                <w:sz w:val="24"/>
                <w:szCs w:val="24"/>
                <w:lang w:val="vi-VN"/>
              </w:rPr>
              <w:t>25%), NH</w:t>
            </w:r>
            <w:r w:rsidRPr="00B700F6">
              <w:rPr>
                <w:rFonts w:ascii="Times New Roman" w:eastAsia="Arial" w:hAnsi="Times New Roman"/>
                <w:sz w:val="24"/>
                <w:szCs w:val="24"/>
                <w:vertAlign w:val="subscript"/>
                <w:lang w:val="vi-VN"/>
              </w:rPr>
              <w:t>4</w:t>
            </w:r>
            <w:r w:rsidRPr="00B700F6">
              <w:rPr>
                <w:rFonts w:ascii="Times New Roman" w:eastAsia="Arial" w:hAnsi="Times New Roman"/>
                <w:sz w:val="24"/>
                <w:szCs w:val="24"/>
                <w:lang w:val="vi-VN"/>
              </w:rPr>
              <w:t xml:space="preserve">(OH)(5 </w:t>
            </w:r>
            <w:r w:rsidRPr="00B700F6">
              <w:rPr>
                <w:rFonts w:ascii="Times New Roman" w:eastAsia="Arial" w:hAnsi="Times New Roman"/>
                <w:sz w:val="24"/>
                <w:szCs w:val="24"/>
                <w:lang w:val="vi-VN"/>
              </w:rPr>
              <w:sym w:font="Symbol" w:char="F0B8"/>
            </w:r>
            <w:r w:rsidRPr="00B700F6">
              <w:rPr>
                <w:rFonts w:ascii="Times New Roman" w:eastAsia="Arial" w:hAnsi="Times New Roman"/>
                <w:sz w:val="24"/>
                <w:szCs w:val="24"/>
                <w:lang w:val="vi-VN"/>
              </w:rPr>
              <w:t>15%), Ca(OH)</w:t>
            </w:r>
            <w:r w:rsidRPr="00B700F6">
              <w:rPr>
                <w:rFonts w:ascii="Times New Roman" w:eastAsia="Arial" w:hAnsi="Times New Roman"/>
                <w:sz w:val="24"/>
                <w:szCs w:val="24"/>
                <w:vertAlign w:val="subscript"/>
                <w:lang w:val="vi-VN"/>
              </w:rPr>
              <w:t>2</w:t>
            </w:r>
            <w:r w:rsidRPr="00B700F6">
              <w:rPr>
                <w:rFonts w:ascii="Times New Roman" w:eastAsia="Arial" w:hAnsi="Times New Roman"/>
                <w:sz w:val="24"/>
                <w:szCs w:val="24"/>
                <w:lang w:val="vi-VN"/>
              </w:rPr>
              <w:t>, Na</w:t>
            </w:r>
            <w:r w:rsidRPr="00B700F6">
              <w:rPr>
                <w:rFonts w:ascii="Times New Roman" w:eastAsia="Arial" w:hAnsi="Times New Roman"/>
                <w:sz w:val="24"/>
                <w:szCs w:val="24"/>
                <w:vertAlign w:val="subscript"/>
                <w:lang w:val="vi-VN"/>
              </w:rPr>
              <w:t>2</w:t>
            </w:r>
            <w:r w:rsidRPr="00B700F6">
              <w:rPr>
                <w:rFonts w:ascii="Times New Roman" w:eastAsia="Arial" w:hAnsi="Times New Roman"/>
                <w:sz w:val="24"/>
                <w:szCs w:val="24"/>
                <w:lang w:val="vi-VN"/>
              </w:rPr>
              <w:t>CO</w:t>
            </w:r>
            <w:r w:rsidRPr="00B700F6">
              <w:rPr>
                <w:rFonts w:ascii="Times New Roman" w:eastAsia="Arial" w:hAnsi="Times New Roman"/>
                <w:sz w:val="24"/>
                <w:szCs w:val="24"/>
                <w:vertAlign w:val="subscript"/>
                <w:lang w:val="vi-VN"/>
              </w:rPr>
              <w:t xml:space="preserve">3 </w:t>
            </w:r>
            <w:r w:rsidRPr="00B700F6">
              <w:rPr>
                <w:rFonts w:ascii="Times New Roman" w:eastAsia="Arial" w:hAnsi="Times New Roman"/>
                <w:sz w:val="24"/>
                <w:szCs w:val="24"/>
                <w:lang w:val="vi-VN"/>
              </w:rPr>
              <w:t xml:space="preserve">(15 </w:t>
            </w:r>
            <w:r w:rsidRPr="00B700F6">
              <w:rPr>
                <w:rFonts w:ascii="Times New Roman" w:eastAsia="Arial" w:hAnsi="Times New Roman"/>
                <w:sz w:val="24"/>
                <w:szCs w:val="24"/>
                <w:lang w:val="vi-VN"/>
              </w:rPr>
              <w:sym w:font="Symbol" w:char="F0B8"/>
            </w:r>
            <w:r w:rsidRPr="00B700F6">
              <w:rPr>
                <w:rFonts w:ascii="Times New Roman" w:eastAsia="Arial" w:hAnsi="Times New Roman"/>
                <w:sz w:val="24"/>
                <w:szCs w:val="24"/>
                <w:lang w:val="vi-VN"/>
              </w:rPr>
              <w:t xml:space="preserve">20%), NaOH (15 </w:t>
            </w:r>
            <w:r w:rsidRPr="00B700F6">
              <w:rPr>
                <w:rFonts w:ascii="Times New Roman" w:eastAsia="Arial" w:hAnsi="Times New Roman"/>
                <w:sz w:val="24"/>
                <w:szCs w:val="24"/>
                <w:lang w:val="vi-VN"/>
              </w:rPr>
              <w:sym w:font="Symbol" w:char="F0B8"/>
            </w:r>
            <w:r w:rsidRPr="00B700F6">
              <w:rPr>
                <w:rFonts w:ascii="Times New Roman" w:eastAsia="Arial" w:hAnsi="Times New Roman"/>
                <w:sz w:val="24"/>
                <w:szCs w:val="24"/>
                <w:lang w:val="vi-VN"/>
              </w:rPr>
              <w:t>25%), KOH, (NH</w:t>
            </w:r>
            <w:r w:rsidRPr="00B700F6">
              <w:rPr>
                <w:rFonts w:ascii="Times New Roman" w:eastAsia="Arial" w:hAnsi="Times New Roman"/>
                <w:sz w:val="24"/>
                <w:szCs w:val="24"/>
                <w:vertAlign w:val="subscript"/>
                <w:lang w:val="vi-VN"/>
              </w:rPr>
              <w:t>4</w:t>
            </w:r>
            <w:r w:rsidRPr="00B700F6">
              <w:rPr>
                <w:rFonts w:ascii="Times New Roman" w:eastAsia="Arial" w:hAnsi="Times New Roman"/>
                <w:sz w:val="24"/>
                <w:szCs w:val="24"/>
                <w:lang w:val="vi-VN"/>
              </w:rPr>
              <w:t>)</w:t>
            </w:r>
            <w:r w:rsidRPr="00B700F6">
              <w:rPr>
                <w:rFonts w:ascii="Times New Roman" w:eastAsia="Arial" w:hAnsi="Times New Roman"/>
                <w:sz w:val="24"/>
                <w:szCs w:val="24"/>
                <w:vertAlign w:val="subscript"/>
                <w:lang w:val="vi-VN"/>
              </w:rPr>
              <w:t>2</w:t>
            </w:r>
            <w:r w:rsidRPr="00B700F6">
              <w:rPr>
                <w:rFonts w:ascii="Times New Roman" w:eastAsia="Arial" w:hAnsi="Times New Roman"/>
                <w:sz w:val="24"/>
                <w:szCs w:val="24"/>
                <w:lang w:val="vi-VN"/>
              </w:rPr>
              <w:t>SO</w:t>
            </w:r>
            <w:r w:rsidRPr="00B700F6">
              <w:rPr>
                <w:rFonts w:ascii="Times New Roman" w:eastAsia="Arial" w:hAnsi="Times New Roman"/>
                <w:sz w:val="24"/>
                <w:szCs w:val="24"/>
                <w:vertAlign w:val="subscript"/>
                <w:lang w:val="vi-VN"/>
              </w:rPr>
              <w:t xml:space="preserve">3 </w:t>
            </w:r>
            <w:r w:rsidRPr="00B700F6">
              <w:rPr>
                <w:rFonts w:ascii="Times New Roman" w:eastAsia="Arial" w:hAnsi="Times New Roman"/>
                <w:sz w:val="24"/>
                <w:szCs w:val="24"/>
                <w:lang w:val="vi-VN"/>
              </w:rPr>
              <w:t xml:space="preserve">(20 </w:t>
            </w:r>
            <w:r w:rsidRPr="00B700F6">
              <w:rPr>
                <w:rFonts w:ascii="Times New Roman" w:eastAsia="Arial" w:hAnsi="Times New Roman"/>
                <w:sz w:val="24"/>
                <w:szCs w:val="24"/>
                <w:lang w:val="vi-VN"/>
              </w:rPr>
              <w:sym w:font="Symbol" w:char="F0B8"/>
            </w:r>
            <w:r w:rsidRPr="00B700F6">
              <w:rPr>
                <w:rFonts w:ascii="Times New Roman" w:eastAsia="Arial" w:hAnsi="Times New Roman"/>
                <w:sz w:val="24"/>
                <w:szCs w:val="24"/>
                <w:lang w:val="vi-VN"/>
              </w:rPr>
              <w:t>25%), ZnSO</w:t>
            </w:r>
            <w:r w:rsidRPr="00B700F6">
              <w:rPr>
                <w:rFonts w:ascii="Times New Roman" w:eastAsia="Arial" w:hAnsi="Times New Roman"/>
                <w:sz w:val="24"/>
                <w:szCs w:val="24"/>
                <w:vertAlign w:val="subscript"/>
                <w:lang w:val="vi-VN"/>
              </w:rPr>
              <w:t>3</w:t>
            </w:r>
            <w:r w:rsidRPr="00B700F6">
              <w:rPr>
                <w:rFonts w:ascii="Times New Roman" w:eastAsia="Arial" w:hAnsi="Times New Roman"/>
                <w:sz w:val="24"/>
                <w:szCs w:val="24"/>
                <w:lang w:val="vi-VN"/>
              </w:rPr>
              <w:t>, K</w:t>
            </w:r>
            <w:r w:rsidRPr="00B700F6">
              <w:rPr>
                <w:rFonts w:ascii="Times New Roman" w:eastAsia="Arial" w:hAnsi="Times New Roman"/>
                <w:sz w:val="24"/>
                <w:szCs w:val="24"/>
                <w:vertAlign w:val="subscript"/>
                <w:lang w:val="vi-VN"/>
              </w:rPr>
              <w:t>2</w:t>
            </w:r>
            <w:r w:rsidRPr="00B700F6">
              <w:rPr>
                <w:rFonts w:ascii="Times New Roman" w:eastAsia="Arial" w:hAnsi="Times New Roman"/>
                <w:sz w:val="24"/>
                <w:szCs w:val="24"/>
                <w:lang w:val="vi-VN"/>
              </w:rPr>
              <w:t>CO</w:t>
            </w:r>
            <w:r w:rsidRPr="00B700F6">
              <w:rPr>
                <w:rFonts w:ascii="Times New Roman" w:eastAsia="Arial" w:hAnsi="Times New Roman"/>
                <w:sz w:val="24"/>
                <w:szCs w:val="24"/>
                <w:vertAlign w:val="subscript"/>
                <w:lang w:val="vi-VN"/>
              </w:rPr>
              <w:t>3</w:t>
            </w:r>
            <w:r w:rsidRPr="00B700F6">
              <w:rPr>
                <w:rFonts w:ascii="Times New Roman" w:eastAsia="Arial" w:hAnsi="Times New Roman"/>
                <w:sz w:val="24"/>
                <w:szCs w:val="24"/>
                <w:lang w:val="vi-VN"/>
              </w:rPr>
              <w:t>, CaCO</w:t>
            </w:r>
            <w:r w:rsidRPr="00B700F6">
              <w:rPr>
                <w:rFonts w:ascii="Times New Roman" w:eastAsia="Arial" w:hAnsi="Times New Roman"/>
                <w:sz w:val="24"/>
                <w:szCs w:val="24"/>
                <w:vertAlign w:val="subscript"/>
                <w:lang w:val="vi-VN"/>
              </w:rPr>
              <w:t>3</w:t>
            </w:r>
            <w:r w:rsidRPr="00B700F6">
              <w:rPr>
                <w:rFonts w:ascii="Times New Roman" w:eastAsia="Arial" w:hAnsi="Times New Roman"/>
                <w:sz w:val="24"/>
                <w:szCs w:val="24"/>
                <w:lang w:val="vi-VN"/>
              </w:rPr>
              <w:t>, MgO, ZnO, dung dịch xilidin - nước 1:1, (CH</w:t>
            </w:r>
            <w:r w:rsidRPr="00B700F6">
              <w:rPr>
                <w:rFonts w:ascii="Times New Roman" w:eastAsia="Arial" w:hAnsi="Times New Roman"/>
                <w:sz w:val="24"/>
                <w:szCs w:val="24"/>
                <w:vertAlign w:val="subscript"/>
                <w:lang w:val="vi-VN"/>
              </w:rPr>
              <w:t>3</w:t>
            </w:r>
            <w:r w:rsidRPr="00B700F6">
              <w:rPr>
                <w:rFonts w:ascii="Times New Roman" w:eastAsia="Arial" w:hAnsi="Times New Roman"/>
                <w:sz w:val="24"/>
                <w:szCs w:val="24"/>
                <w:lang w:val="vi-VN"/>
              </w:rPr>
              <w:t>)</w:t>
            </w:r>
            <w:r w:rsidRPr="00B700F6">
              <w:rPr>
                <w:rFonts w:ascii="Times New Roman" w:eastAsia="Arial" w:hAnsi="Times New Roman"/>
                <w:sz w:val="24"/>
                <w:szCs w:val="24"/>
                <w:vertAlign w:val="subscript"/>
                <w:lang w:val="vi-VN"/>
              </w:rPr>
              <w:t>2</w:t>
            </w:r>
            <w:r w:rsidRPr="00B700F6">
              <w:rPr>
                <w:rFonts w:ascii="Times New Roman" w:eastAsia="Arial" w:hAnsi="Times New Roman"/>
                <w:sz w:val="24"/>
                <w:szCs w:val="24"/>
                <w:lang w:val="vi-VN"/>
              </w:rPr>
              <w:t>C</w:t>
            </w:r>
            <w:r w:rsidRPr="00B700F6">
              <w:rPr>
                <w:rFonts w:ascii="Times New Roman" w:eastAsia="Arial" w:hAnsi="Times New Roman"/>
                <w:sz w:val="24"/>
                <w:szCs w:val="24"/>
                <w:vertAlign w:val="subscript"/>
                <w:lang w:val="vi-VN"/>
              </w:rPr>
              <w:t>6</w:t>
            </w:r>
            <w:r w:rsidRPr="00B700F6">
              <w:rPr>
                <w:rFonts w:ascii="Times New Roman" w:eastAsia="Arial" w:hAnsi="Times New Roman"/>
                <w:sz w:val="24"/>
                <w:szCs w:val="24"/>
                <w:lang w:val="vi-VN"/>
              </w:rPr>
              <w:t>H</w:t>
            </w:r>
            <w:r w:rsidRPr="00B700F6">
              <w:rPr>
                <w:rFonts w:ascii="Times New Roman" w:eastAsia="Arial" w:hAnsi="Times New Roman"/>
                <w:sz w:val="24"/>
                <w:szCs w:val="24"/>
                <w:vertAlign w:val="subscript"/>
                <w:lang w:val="vi-VN"/>
              </w:rPr>
              <w:t>6</w:t>
            </w:r>
            <w:r w:rsidRPr="00B700F6">
              <w:rPr>
                <w:rFonts w:ascii="Times New Roman" w:eastAsia="Arial" w:hAnsi="Times New Roman"/>
                <w:sz w:val="24"/>
                <w:szCs w:val="24"/>
                <w:lang w:val="vi-VN"/>
              </w:rPr>
              <w:t>NH</w:t>
            </w:r>
            <w:r w:rsidRPr="00B700F6">
              <w:rPr>
                <w:rFonts w:ascii="Times New Roman" w:eastAsia="Arial" w:hAnsi="Times New Roman"/>
                <w:sz w:val="24"/>
                <w:szCs w:val="24"/>
                <w:vertAlign w:val="subscript"/>
                <w:lang w:val="vi-VN"/>
              </w:rPr>
              <w:t>2</w:t>
            </w:r>
            <w:r w:rsidRPr="00B700F6">
              <w:rPr>
                <w:rFonts w:ascii="Times New Roman" w:eastAsia="Arial" w:hAnsi="Times New Roman"/>
                <w:sz w:val="24"/>
                <w:szCs w:val="24"/>
                <w:lang w:val="vi-VN"/>
              </w:rPr>
              <w:t xml:space="preserve"> - nước đimetylanilin C</w:t>
            </w:r>
            <w:r w:rsidRPr="00B700F6">
              <w:rPr>
                <w:rFonts w:ascii="Times New Roman" w:eastAsia="Arial" w:hAnsi="Times New Roman"/>
                <w:sz w:val="24"/>
                <w:szCs w:val="24"/>
                <w:vertAlign w:val="subscript"/>
                <w:lang w:val="vi-VN"/>
              </w:rPr>
              <w:t>6</w:t>
            </w:r>
            <w:r w:rsidRPr="00B700F6">
              <w:rPr>
                <w:rFonts w:ascii="Times New Roman" w:eastAsia="Arial" w:hAnsi="Times New Roman"/>
                <w:sz w:val="24"/>
                <w:szCs w:val="24"/>
                <w:lang w:val="vi-VN"/>
              </w:rPr>
              <w:t>H</w:t>
            </w:r>
            <w:r w:rsidRPr="00B700F6">
              <w:rPr>
                <w:rFonts w:ascii="Times New Roman" w:eastAsia="Arial" w:hAnsi="Times New Roman"/>
                <w:sz w:val="24"/>
                <w:szCs w:val="24"/>
                <w:vertAlign w:val="subscript"/>
                <w:lang w:val="vi-VN"/>
              </w:rPr>
              <w:t>5</w:t>
            </w:r>
            <w:r w:rsidRPr="00B700F6">
              <w:rPr>
                <w:rFonts w:ascii="Times New Roman" w:eastAsia="Arial" w:hAnsi="Times New Roman"/>
                <w:sz w:val="24"/>
                <w:szCs w:val="24"/>
                <w:lang w:val="vi-VN"/>
              </w:rPr>
              <w:t>N(CH</w:t>
            </w:r>
            <w:r w:rsidRPr="00B700F6">
              <w:rPr>
                <w:rFonts w:ascii="Times New Roman" w:eastAsia="Arial" w:hAnsi="Times New Roman"/>
                <w:sz w:val="24"/>
                <w:szCs w:val="24"/>
                <w:vertAlign w:val="subscript"/>
                <w:lang w:val="vi-VN"/>
              </w:rPr>
              <w:t>3</w:t>
            </w:r>
            <w:r w:rsidRPr="00B700F6">
              <w:rPr>
                <w:rFonts w:ascii="Times New Roman" w:eastAsia="Arial" w:hAnsi="Times New Roman"/>
                <w:sz w:val="24"/>
                <w:szCs w:val="24"/>
                <w:lang w:val="vi-VN"/>
              </w:rPr>
              <w:t>)</w:t>
            </w:r>
            <w:r w:rsidRPr="00B700F6">
              <w:rPr>
                <w:rFonts w:ascii="Times New Roman" w:eastAsia="Arial" w:hAnsi="Times New Roman"/>
                <w:sz w:val="24"/>
                <w:szCs w:val="24"/>
                <w:vertAlign w:val="subscript"/>
                <w:lang w:val="vi-VN"/>
              </w:rPr>
              <w:t>2</w:t>
            </w:r>
          </w:p>
        </w:tc>
      </w:tr>
      <w:tr w:rsidR="00130BA7" w:rsidRPr="003F67D9" w14:paraId="58A68FB2" w14:textId="77777777" w:rsidTr="003008E0">
        <w:tc>
          <w:tcPr>
            <w:tcW w:w="674" w:type="dxa"/>
          </w:tcPr>
          <w:p w14:paraId="6DDE2F4A" w14:textId="77777777" w:rsidR="00130BA7" w:rsidRPr="00B700F6" w:rsidRDefault="00130BA7" w:rsidP="00181CC4">
            <w:pPr>
              <w:spacing w:after="0" w:line="360" w:lineRule="auto"/>
              <w:jc w:val="center"/>
              <w:rPr>
                <w:rFonts w:ascii="Times New Roman" w:eastAsia="Arial" w:hAnsi="Times New Roman"/>
                <w:sz w:val="24"/>
                <w:szCs w:val="24"/>
                <w:lang w:val="vi-VN"/>
              </w:rPr>
            </w:pPr>
          </w:p>
          <w:p w14:paraId="7FC91C5F" w14:textId="77777777" w:rsidR="00130BA7" w:rsidRPr="00B700F6" w:rsidRDefault="00130BA7" w:rsidP="00181CC4">
            <w:pPr>
              <w:spacing w:after="0" w:line="360" w:lineRule="auto"/>
              <w:jc w:val="center"/>
              <w:rPr>
                <w:rFonts w:ascii="Times New Roman" w:eastAsia="Arial" w:hAnsi="Times New Roman"/>
                <w:sz w:val="24"/>
                <w:szCs w:val="24"/>
              </w:rPr>
            </w:pPr>
            <w:r w:rsidRPr="00B700F6">
              <w:rPr>
                <w:rFonts w:ascii="Times New Roman" w:eastAsia="Arial" w:hAnsi="Times New Roman"/>
                <w:sz w:val="24"/>
                <w:szCs w:val="24"/>
              </w:rPr>
              <w:t>4</w:t>
            </w:r>
          </w:p>
          <w:p w14:paraId="61525754" w14:textId="77777777" w:rsidR="00130BA7" w:rsidRPr="00B700F6" w:rsidRDefault="00130BA7" w:rsidP="00181CC4">
            <w:pPr>
              <w:spacing w:after="0" w:line="360" w:lineRule="auto"/>
              <w:jc w:val="center"/>
              <w:rPr>
                <w:rFonts w:ascii="Times New Roman" w:eastAsia="Arial" w:hAnsi="Times New Roman"/>
                <w:sz w:val="24"/>
                <w:szCs w:val="24"/>
              </w:rPr>
            </w:pPr>
          </w:p>
          <w:p w14:paraId="2EED243B" w14:textId="77777777" w:rsidR="00130BA7" w:rsidRPr="00B700F6" w:rsidRDefault="00130BA7" w:rsidP="00181CC4">
            <w:pPr>
              <w:spacing w:after="0" w:line="360" w:lineRule="auto"/>
              <w:jc w:val="center"/>
              <w:rPr>
                <w:rFonts w:ascii="Times New Roman" w:eastAsia="Arial" w:hAnsi="Times New Roman"/>
                <w:sz w:val="24"/>
                <w:szCs w:val="24"/>
              </w:rPr>
            </w:pPr>
          </w:p>
        </w:tc>
        <w:tc>
          <w:tcPr>
            <w:tcW w:w="2488" w:type="dxa"/>
            <w:vAlign w:val="center"/>
          </w:tcPr>
          <w:p w14:paraId="5A93C8CB" w14:textId="2433BD49" w:rsidR="00130BA7" w:rsidRPr="00B700F6" w:rsidRDefault="0028178B" w:rsidP="00181CC4">
            <w:pPr>
              <w:spacing w:after="0" w:line="360" w:lineRule="auto"/>
              <w:rPr>
                <w:rFonts w:ascii="Times New Roman" w:eastAsia="Arial" w:hAnsi="Times New Roman"/>
                <w:sz w:val="24"/>
                <w:szCs w:val="24"/>
                <w:lang w:val="vi-VN"/>
              </w:rPr>
            </w:pPr>
            <w:r>
              <w:rPr>
                <w:rFonts w:ascii="Times New Roman" w:eastAsia="Arial" w:hAnsi="Times New Roman"/>
                <w:sz w:val="24"/>
                <w:szCs w:val="24"/>
              </w:rPr>
              <w:t>D</w:t>
            </w:r>
            <w:r w:rsidR="00130BA7" w:rsidRPr="00B700F6">
              <w:rPr>
                <w:rFonts w:ascii="Times New Roman" w:eastAsia="Arial" w:hAnsi="Times New Roman"/>
                <w:sz w:val="24"/>
                <w:szCs w:val="24"/>
                <w:lang w:val="vi-VN"/>
              </w:rPr>
              <w:t>ihyđro su</w:t>
            </w:r>
            <w:r>
              <w:rPr>
                <w:rFonts w:ascii="Times New Roman" w:eastAsia="Arial" w:hAnsi="Times New Roman"/>
                <w:sz w:val="24"/>
                <w:szCs w:val="24"/>
              </w:rPr>
              <w:t>l</w:t>
            </w:r>
            <w:r w:rsidR="00130BA7" w:rsidRPr="00B700F6">
              <w:rPr>
                <w:rFonts w:ascii="Times New Roman" w:eastAsia="Arial" w:hAnsi="Times New Roman"/>
                <w:sz w:val="24"/>
                <w:szCs w:val="24"/>
                <w:lang w:val="vi-VN"/>
              </w:rPr>
              <w:t>fua H</w:t>
            </w:r>
            <w:r w:rsidR="00130BA7" w:rsidRPr="00B700F6">
              <w:rPr>
                <w:rFonts w:ascii="Times New Roman" w:eastAsia="Arial" w:hAnsi="Times New Roman"/>
                <w:sz w:val="24"/>
                <w:szCs w:val="24"/>
                <w:vertAlign w:val="subscript"/>
                <w:lang w:val="vi-VN"/>
              </w:rPr>
              <w:t>2</w:t>
            </w:r>
            <w:r w:rsidR="00130BA7" w:rsidRPr="00B700F6">
              <w:rPr>
                <w:rFonts w:ascii="Times New Roman" w:eastAsia="Arial" w:hAnsi="Times New Roman"/>
                <w:sz w:val="24"/>
                <w:szCs w:val="24"/>
                <w:lang w:val="vi-VN"/>
              </w:rPr>
              <w:t>S</w:t>
            </w:r>
          </w:p>
        </w:tc>
        <w:tc>
          <w:tcPr>
            <w:tcW w:w="5900" w:type="dxa"/>
          </w:tcPr>
          <w:p w14:paraId="728AFA05" w14:textId="77777777" w:rsidR="00130BA7" w:rsidRPr="00B700F6" w:rsidRDefault="00130BA7" w:rsidP="00181CC4">
            <w:pPr>
              <w:spacing w:after="0" w:line="360" w:lineRule="auto"/>
              <w:rPr>
                <w:rFonts w:ascii="Times New Roman" w:eastAsia="Arial" w:hAnsi="Times New Roman"/>
                <w:sz w:val="24"/>
                <w:szCs w:val="24"/>
                <w:vertAlign w:val="subscript"/>
                <w:lang w:val="vi-VN"/>
              </w:rPr>
            </w:pPr>
            <w:r w:rsidRPr="00B700F6">
              <w:rPr>
                <w:rFonts w:ascii="Times New Roman" w:eastAsia="Arial" w:hAnsi="Times New Roman"/>
                <w:sz w:val="24"/>
                <w:szCs w:val="24"/>
                <w:lang w:val="vi-VN"/>
              </w:rPr>
              <w:t>Dung dịch nước Na</w:t>
            </w:r>
            <w:r w:rsidRPr="00B700F6">
              <w:rPr>
                <w:rFonts w:ascii="Times New Roman" w:eastAsia="Arial" w:hAnsi="Times New Roman"/>
                <w:sz w:val="24"/>
                <w:szCs w:val="24"/>
                <w:vertAlign w:val="subscript"/>
                <w:lang w:val="vi-VN"/>
              </w:rPr>
              <w:t>2</w:t>
            </w:r>
            <w:r w:rsidRPr="00B700F6">
              <w:rPr>
                <w:rFonts w:ascii="Times New Roman" w:eastAsia="Arial" w:hAnsi="Times New Roman"/>
                <w:sz w:val="24"/>
                <w:szCs w:val="24"/>
                <w:lang w:val="vi-VN"/>
              </w:rPr>
              <w:t>CO</w:t>
            </w:r>
            <w:r w:rsidRPr="00B700F6">
              <w:rPr>
                <w:rFonts w:ascii="Times New Roman" w:eastAsia="Arial" w:hAnsi="Times New Roman"/>
                <w:sz w:val="24"/>
                <w:szCs w:val="24"/>
                <w:vertAlign w:val="subscript"/>
                <w:lang w:val="vi-VN"/>
              </w:rPr>
              <w:t xml:space="preserve">3 </w:t>
            </w:r>
            <w:r w:rsidRPr="00B700F6">
              <w:rPr>
                <w:rFonts w:ascii="Times New Roman" w:eastAsia="Arial" w:hAnsi="Times New Roman"/>
                <w:sz w:val="24"/>
                <w:szCs w:val="24"/>
                <w:lang w:val="vi-VN"/>
              </w:rPr>
              <w:t>+ Na</w:t>
            </w:r>
            <w:r w:rsidRPr="00B700F6">
              <w:rPr>
                <w:rFonts w:ascii="Times New Roman" w:eastAsia="Arial" w:hAnsi="Times New Roman"/>
                <w:sz w:val="24"/>
                <w:szCs w:val="24"/>
                <w:vertAlign w:val="subscript"/>
                <w:lang w:val="vi-VN"/>
              </w:rPr>
              <w:t>3</w:t>
            </w:r>
            <w:r w:rsidRPr="00B700F6">
              <w:rPr>
                <w:rFonts w:ascii="Times New Roman" w:eastAsia="Arial" w:hAnsi="Times New Roman"/>
                <w:sz w:val="24"/>
                <w:szCs w:val="24"/>
                <w:lang w:val="vi-VN"/>
              </w:rPr>
              <w:t>AsO</w:t>
            </w:r>
            <w:r w:rsidRPr="00B700F6">
              <w:rPr>
                <w:rFonts w:ascii="Times New Roman" w:eastAsia="Arial" w:hAnsi="Times New Roman"/>
                <w:sz w:val="24"/>
                <w:szCs w:val="24"/>
                <w:vertAlign w:val="subscript"/>
                <w:lang w:val="vi-VN"/>
              </w:rPr>
              <w:t>4</w:t>
            </w:r>
            <w:r w:rsidRPr="00B700F6">
              <w:rPr>
                <w:rFonts w:ascii="Times New Roman" w:eastAsia="Arial" w:hAnsi="Times New Roman"/>
                <w:sz w:val="24"/>
                <w:szCs w:val="24"/>
                <w:lang w:val="vi-VN"/>
              </w:rPr>
              <w:t>(Na</w:t>
            </w:r>
            <w:r w:rsidRPr="00B700F6">
              <w:rPr>
                <w:rFonts w:ascii="Times New Roman" w:eastAsia="Arial" w:hAnsi="Times New Roman"/>
                <w:sz w:val="24"/>
                <w:szCs w:val="24"/>
                <w:vertAlign w:val="subscript"/>
                <w:lang w:val="vi-VN"/>
              </w:rPr>
              <w:t>2</w:t>
            </w:r>
            <w:r w:rsidRPr="00B700F6">
              <w:rPr>
                <w:rFonts w:ascii="Times New Roman" w:eastAsia="Arial" w:hAnsi="Times New Roman"/>
                <w:sz w:val="24"/>
                <w:szCs w:val="24"/>
                <w:lang w:val="vi-VN"/>
              </w:rPr>
              <w:t>AsO</w:t>
            </w:r>
            <w:r w:rsidRPr="00B700F6">
              <w:rPr>
                <w:rFonts w:ascii="Times New Roman" w:eastAsia="Arial" w:hAnsi="Times New Roman"/>
                <w:sz w:val="24"/>
                <w:szCs w:val="24"/>
                <w:vertAlign w:val="subscript"/>
                <w:lang w:val="vi-VN"/>
              </w:rPr>
              <w:t>3</w:t>
            </w:r>
            <w:r w:rsidRPr="00B700F6">
              <w:rPr>
                <w:rFonts w:ascii="Times New Roman" w:eastAsia="Arial" w:hAnsi="Times New Roman"/>
                <w:sz w:val="24"/>
                <w:szCs w:val="24"/>
                <w:lang w:val="vi-VN"/>
              </w:rPr>
              <w:t>); dung dịch nước AsO</w:t>
            </w:r>
            <w:r w:rsidRPr="00B700F6">
              <w:rPr>
                <w:rFonts w:ascii="Times New Roman" w:eastAsia="Arial" w:hAnsi="Times New Roman"/>
                <w:sz w:val="24"/>
                <w:szCs w:val="24"/>
                <w:vertAlign w:val="subscript"/>
                <w:lang w:val="vi-VN"/>
              </w:rPr>
              <w:t>3</w:t>
            </w:r>
            <w:r w:rsidRPr="00B700F6">
              <w:rPr>
                <w:rFonts w:ascii="Times New Roman" w:eastAsia="Arial" w:hAnsi="Times New Roman"/>
                <w:sz w:val="24"/>
                <w:szCs w:val="24"/>
                <w:lang w:val="vi-VN"/>
              </w:rPr>
              <w:t xml:space="preserve"> (8</w:t>
            </w:r>
            <w:r w:rsidRPr="00B700F6">
              <w:rPr>
                <w:rFonts w:ascii="Times New Roman" w:eastAsia="Arial" w:hAnsi="Times New Roman"/>
                <w:sz w:val="24"/>
                <w:szCs w:val="24"/>
                <w:lang w:val="vi-VN"/>
              </w:rPr>
              <w:sym w:font="Symbol" w:char="F0B8"/>
            </w:r>
            <w:r w:rsidRPr="00B700F6">
              <w:rPr>
                <w:rFonts w:ascii="Times New Roman" w:eastAsia="Arial" w:hAnsi="Times New Roman"/>
                <w:sz w:val="24"/>
                <w:szCs w:val="24"/>
                <w:lang w:val="vi-VN"/>
              </w:rPr>
              <w:t>10 g/l) + NH</w:t>
            </w:r>
            <w:r w:rsidRPr="00B700F6">
              <w:rPr>
                <w:rFonts w:ascii="Times New Roman" w:eastAsia="Arial" w:hAnsi="Times New Roman"/>
                <w:sz w:val="24"/>
                <w:szCs w:val="24"/>
                <w:vertAlign w:val="subscript"/>
                <w:lang w:val="vi-VN"/>
              </w:rPr>
              <w:t>3</w:t>
            </w:r>
            <w:r w:rsidRPr="00B700F6">
              <w:rPr>
                <w:rFonts w:ascii="Times New Roman" w:eastAsia="Arial" w:hAnsi="Times New Roman"/>
                <w:sz w:val="24"/>
                <w:szCs w:val="24"/>
                <w:lang w:val="vi-VN"/>
              </w:rPr>
              <w:t xml:space="preserve">(1,2 </w:t>
            </w:r>
            <w:r w:rsidRPr="00B700F6">
              <w:rPr>
                <w:rFonts w:ascii="Times New Roman" w:eastAsia="Arial" w:hAnsi="Times New Roman"/>
                <w:sz w:val="24"/>
                <w:szCs w:val="24"/>
                <w:lang w:val="vi-VN"/>
              </w:rPr>
              <w:sym w:font="Symbol" w:char="F0B8"/>
            </w:r>
            <w:r w:rsidRPr="00B700F6">
              <w:rPr>
                <w:rFonts w:ascii="Times New Roman" w:eastAsia="Arial" w:hAnsi="Times New Roman"/>
                <w:sz w:val="24"/>
                <w:szCs w:val="24"/>
                <w:lang w:val="vi-VN"/>
              </w:rPr>
              <w:t xml:space="preserve">1,5 g/l) + </w:t>
            </w:r>
            <w:r w:rsidRPr="00B700F6">
              <w:rPr>
                <w:rFonts w:ascii="Times New Roman" w:eastAsia="Arial" w:hAnsi="Times New Roman"/>
                <w:sz w:val="24"/>
                <w:szCs w:val="24"/>
                <w:lang w:val="vi-VN"/>
              </w:rPr>
              <w:sym w:font="Symbol" w:char="F0B8"/>
            </w:r>
            <w:r w:rsidRPr="00B700F6">
              <w:rPr>
                <w:rFonts w:ascii="Times New Roman" w:eastAsia="Arial" w:hAnsi="Times New Roman"/>
                <w:sz w:val="24"/>
                <w:szCs w:val="24"/>
                <w:lang w:val="vi-VN"/>
              </w:rPr>
              <w:t>(NH</w:t>
            </w:r>
            <w:r w:rsidRPr="00B700F6">
              <w:rPr>
                <w:rFonts w:ascii="Times New Roman" w:eastAsia="Arial" w:hAnsi="Times New Roman"/>
                <w:sz w:val="24"/>
                <w:szCs w:val="24"/>
                <w:vertAlign w:val="subscript"/>
                <w:lang w:val="vi-VN"/>
              </w:rPr>
              <w:t>4</w:t>
            </w:r>
            <w:r w:rsidRPr="00B700F6">
              <w:rPr>
                <w:rFonts w:ascii="Times New Roman" w:eastAsia="Arial" w:hAnsi="Times New Roman"/>
                <w:sz w:val="24"/>
                <w:szCs w:val="24"/>
                <w:lang w:val="vi-VN"/>
              </w:rPr>
              <w:t>)</w:t>
            </w:r>
            <w:r w:rsidRPr="00B700F6">
              <w:rPr>
                <w:rFonts w:ascii="Times New Roman" w:eastAsia="Arial" w:hAnsi="Times New Roman"/>
                <w:sz w:val="24"/>
                <w:szCs w:val="24"/>
                <w:vertAlign w:val="subscript"/>
                <w:lang w:val="vi-VN"/>
              </w:rPr>
              <w:t>3</w:t>
            </w:r>
            <w:r w:rsidRPr="00B700F6">
              <w:rPr>
                <w:rFonts w:ascii="Times New Roman" w:eastAsia="Arial" w:hAnsi="Times New Roman"/>
                <w:sz w:val="24"/>
                <w:szCs w:val="24"/>
                <w:lang w:val="vi-VN"/>
              </w:rPr>
              <w:t>AsO</w:t>
            </w:r>
            <w:r w:rsidRPr="00B700F6">
              <w:rPr>
                <w:rFonts w:ascii="Times New Roman" w:eastAsia="Arial" w:hAnsi="Times New Roman"/>
                <w:sz w:val="24"/>
                <w:szCs w:val="24"/>
                <w:vertAlign w:val="subscript"/>
                <w:lang w:val="vi-VN"/>
              </w:rPr>
              <w:t>3</w:t>
            </w:r>
            <w:r w:rsidRPr="00B700F6">
              <w:rPr>
                <w:rFonts w:ascii="Times New Roman" w:eastAsia="Arial" w:hAnsi="Times New Roman"/>
                <w:sz w:val="24"/>
                <w:szCs w:val="24"/>
                <w:lang w:val="vi-VN"/>
              </w:rPr>
              <w:t xml:space="preserve"> (3,5 </w:t>
            </w:r>
            <w:r w:rsidRPr="00B700F6">
              <w:rPr>
                <w:rFonts w:ascii="Times New Roman" w:eastAsia="Arial" w:hAnsi="Times New Roman"/>
                <w:sz w:val="24"/>
                <w:szCs w:val="24"/>
                <w:lang w:val="vi-VN"/>
              </w:rPr>
              <w:sym w:font="Symbol" w:char="F0B8"/>
            </w:r>
            <w:r w:rsidRPr="00B700F6">
              <w:rPr>
                <w:rFonts w:ascii="Times New Roman" w:eastAsia="Arial" w:hAnsi="Times New Roman"/>
                <w:sz w:val="24"/>
                <w:szCs w:val="24"/>
                <w:lang w:val="vi-VN"/>
              </w:rPr>
              <w:t>6); dung dịch monoetanolamin (10</w:t>
            </w:r>
            <w:r w:rsidRPr="00B700F6">
              <w:rPr>
                <w:rFonts w:ascii="Times New Roman" w:eastAsia="Arial" w:hAnsi="Times New Roman"/>
                <w:sz w:val="24"/>
                <w:szCs w:val="24"/>
                <w:lang w:val="vi-VN"/>
              </w:rPr>
              <w:sym w:font="Symbol" w:char="F0B8"/>
            </w:r>
            <w:r w:rsidRPr="00B700F6">
              <w:rPr>
                <w:rFonts w:ascii="Times New Roman" w:eastAsia="Arial" w:hAnsi="Times New Roman"/>
                <w:sz w:val="24"/>
                <w:szCs w:val="24"/>
                <w:lang w:val="vi-VN"/>
              </w:rPr>
              <w:t>15%); dung dịch K</w:t>
            </w:r>
            <w:r w:rsidRPr="00B700F6">
              <w:rPr>
                <w:rFonts w:ascii="Times New Roman" w:eastAsia="Arial" w:hAnsi="Times New Roman"/>
                <w:sz w:val="24"/>
                <w:szCs w:val="24"/>
                <w:vertAlign w:val="subscript"/>
                <w:lang w:val="vi-VN"/>
              </w:rPr>
              <w:t>3</w:t>
            </w:r>
            <w:r w:rsidRPr="00B700F6">
              <w:rPr>
                <w:rFonts w:ascii="Times New Roman" w:eastAsia="Arial" w:hAnsi="Times New Roman"/>
                <w:sz w:val="24"/>
                <w:szCs w:val="24"/>
                <w:lang w:val="vi-VN"/>
              </w:rPr>
              <w:t>PO</w:t>
            </w:r>
            <w:r w:rsidRPr="00B700F6">
              <w:rPr>
                <w:rFonts w:ascii="Times New Roman" w:eastAsia="Arial" w:hAnsi="Times New Roman"/>
                <w:sz w:val="24"/>
                <w:szCs w:val="24"/>
                <w:vertAlign w:val="subscript"/>
                <w:lang w:val="vi-VN"/>
              </w:rPr>
              <w:t>4</w:t>
            </w:r>
            <w:r w:rsidRPr="00B700F6">
              <w:rPr>
                <w:rFonts w:ascii="Times New Roman" w:eastAsia="Arial" w:hAnsi="Times New Roman"/>
                <w:sz w:val="24"/>
                <w:szCs w:val="24"/>
                <w:lang w:val="vi-VN"/>
              </w:rPr>
              <w:t xml:space="preserve"> (40</w:t>
            </w:r>
            <w:r w:rsidRPr="00B700F6">
              <w:rPr>
                <w:rFonts w:ascii="Times New Roman" w:eastAsia="Arial" w:hAnsi="Times New Roman"/>
                <w:sz w:val="24"/>
                <w:szCs w:val="24"/>
                <w:lang w:val="vi-VN"/>
              </w:rPr>
              <w:sym w:font="Symbol" w:char="F0B8"/>
            </w:r>
            <w:r w:rsidRPr="00B700F6">
              <w:rPr>
                <w:rFonts w:ascii="Times New Roman" w:eastAsia="Arial" w:hAnsi="Times New Roman"/>
                <w:sz w:val="24"/>
                <w:szCs w:val="24"/>
                <w:lang w:val="vi-VN"/>
              </w:rPr>
              <w:t>50%), NH</w:t>
            </w:r>
            <w:r w:rsidRPr="00B700F6">
              <w:rPr>
                <w:rFonts w:ascii="Times New Roman" w:eastAsia="Arial" w:hAnsi="Times New Roman"/>
                <w:sz w:val="24"/>
                <w:szCs w:val="24"/>
                <w:vertAlign w:val="subscript"/>
                <w:lang w:val="vi-VN"/>
              </w:rPr>
              <w:t>4</w:t>
            </w:r>
            <w:r w:rsidRPr="00B700F6">
              <w:rPr>
                <w:rFonts w:ascii="Times New Roman" w:eastAsia="Arial" w:hAnsi="Times New Roman"/>
                <w:sz w:val="24"/>
                <w:szCs w:val="24"/>
                <w:lang w:val="vi-VN"/>
              </w:rPr>
              <w:t>OH, K</w:t>
            </w:r>
            <w:r w:rsidRPr="00B700F6">
              <w:rPr>
                <w:rFonts w:ascii="Times New Roman" w:eastAsia="Arial" w:hAnsi="Times New Roman"/>
                <w:sz w:val="24"/>
                <w:szCs w:val="24"/>
                <w:vertAlign w:val="subscript"/>
                <w:lang w:val="vi-VN"/>
              </w:rPr>
              <w:t>2</w:t>
            </w:r>
            <w:r w:rsidRPr="00B700F6">
              <w:rPr>
                <w:rFonts w:ascii="Times New Roman" w:eastAsia="Arial" w:hAnsi="Times New Roman"/>
                <w:sz w:val="24"/>
                <w:szCs w:val="24"/>
                <w:lang w:val="vi-VN"/>
              </w:rPr>
              <w:t>CO</w:t>
            </w:r>
            <w:r w:rsidRPr="00B700F6">
              <w:rPr>
                <w:rFonts w:ascii="Times New Roman" w:eastAsia="Arial" w:hAnsi="Times New Roman"/>
                <w:sz w:val="24"/>
                <w:szCs w:val="24"/>
                <w:vertAlign w:val="subscript"/>
                <w:lang w:val="vi-VN"/>
              </w:rPr>
              <w:t>3</w:t>
            </w:r>
            <w:r w:rsidRPr="00B700F6">
              <w:rPr>
                <w:rFonts w:ascii="Times New Roman" w:eastAsia="Arial" w:hAnsi="Times New Roman"/>
                <w:sz w:val="24"/>
                <w:szCs w:val="24"/>
                <w:lang w:val="vi-VN"/>
              </w:rPr>
              <w:t>, Na</w:t>
            </w:r>
            <w:r w:rsidRPr="00B700F6">
              <w:rPr>
                <w:rFonts w:ascii="Times New Roman" w:eastAsia="Arial" w:hAnsi="Times New Roman"/>
                <w:sz w:val="24"/>
                <w:szCs w:val="24"/>
                <w:vertAlign w:val="subscript"/>
                <w:lang w:val="vi-VN"/>
              </w:rPr>
              <w:t>2</w:t>
            </w:r>
            <w:r w:rsidRPr="00B700F6">
              <w:rPr>
                <w:rFonts w:ascii="Times New Roman" w:eastAsia="Arial" w:hAnsi="Times New Roman"/>
                <w:sz w:val="24"/>
                <w:szCs w:val="24"/>
                <w:lang w:val="vi-VN"/>
              </w:rPr>
              <w:t>CO</w:t>
            </w:r>
            <w:r w:rsidRPr="00B700F6">
              <w:rPr>
                <w:rFonts w:ascii="Times New Roman" w:eastAsia="Arial" w:hAnsi="Times New Roman"/>
                <w:sz w:val="24"/>
                <w:szCs w:val="24"/>
                <w:vertAlign w:val="subscript"/>
                <w:lang w:val="vi-VN"/>
              </w:rPr>
              <w:t>3</w:t>
            </w:r>
            <w:r w:rsidRPr="00B700F6">
              <w:rPr>
                <w:rFonts w:ascii="Times New Roman" w:eastAsia="Arial" w:hAnsi="Times New Roman"/>
                <w:sz w:val="24"/>
                <w:szCs w:val="24"/>
                <w:lang w:val="vi-VN"/>
              </w:rPr>
              <w:t>, CaCN</w:t>
            </w:r>
            <w:r w:rsidRPr="00B700F6">
              <w:rPr>
                <w:rFonts w:ascii="Times New Roman" w:eastAsia="Arial" w:hAnsi="Times New Roman"/>
                <w:sz w:val="24"/>
                <w:szCs w:val="24"/>
                <w:vertAlign w:val="subscript"/>
                <w:lang w:val="vi-VN"/>
              </w:rPr>
              <w:t>2</w:t>
            </w:r>
          </w:p>
        </w:tc>
      </w:tr>
      <w:tr w:rsidR="00130BA7" w:rsidRPr="003F67D9" w14:paraId="72B77357" w14:textId="77777777" w:rsidTr="003008E0">
        <w:tc>
          <w:tcPr>
            <w:tcW w:w="674" w:type="dxa"/>
          </w:tcPr>
          <w:p w14:paraId="08E37F80" w14:textId="77777777" w:rsidR="00130BA7" w:rsidRPr="00B700F6" w:rsidRDefault="00130BA7" w:rsidP="00181CC4">
            <w:pPr>
              <w:spacing w:after="0" w:line="360" w:lineRule="auto"/>
              <w:jc w:val="center"/>
              <w:rPr>
                <w:rFonts w:ascii="Times New Roman" w:eastAsia="Arial" w:hAnsi="Times New Roman"/>
                <w:sz w:val="24"/>
                <w:szCs w:val="24"/>
              </w:rPr>
            </w:pPr>
            <w:r w:rsidRPr="00B700F6">
              <w:rPr>
                <w:rFonts w:ascii="Times New Roman" w:eastAsia="Arial" w:hAnsi="Times New Roman"/>
                <w:sz w:val="24"/>
                <w:szCs w:val="24"/>
              </w:rPr>
              <w:t>5</w:t>
            </w:r>
          </w:p>
        </w:tc>
        <w:tc>
          <w:tcPr>
            <w:tcW w:w="2488" w:type="dxa"/>
            <w:vAlign w:val="center"/>
          </w:tcPr>
          <w:p w14:paraId="1A9F1131" w14:textId="6D3149BF" w:rsidR="00130BA7" w:rsidRPr="00B700F6" w:rsidRDefault="00130BA7" w:rsidP="00181CC4">
            <w:pPr>
              <w:spacing w:after="0" w:line="360" w:lineRule="auto"/>
              <w:rPr>
                <w:rFonts w:ascii="Times New Roman" w:eastAsia="Arial" w:hAnsi="Times New Roman"/>
                <w:sz w:val="24"/>
                <w:szCs w:val="24"/>
                <w:lang w:val="vi-VN"/>
              </w:rPr>
            </w:pPr>
            <w:r w:rsidRPr="00B700F6">
              <w:rPr>
                <w:rFonts w:ascii="Times New Roman" w:eastAsia="Arial" w:hAnsi="Times New Roman"/>
                <w:sz w:val="24"/>
                <w:szCs w:val="24"/>
                <w:lang w:val="vi-VN"/>
              </w:rPr>
              <w:t>Ca</w:t>
            </w:r>
            <w:r w:rsidR="0029397C">
              <w:rPr>
                <w:rFonts w:ascii="Times New Roman" w:eastAsia="Arial" w:hAnsi="Times New Roman"/>
                <w:sz w:val="24"/>
                <w:szCs w:val="24"/>
              </w:rPr>
              <w:t>r</w:t>
            </w:r>
            <w:r w:rsidRPr="00B700F6">
              <w:rPr>
                <w:rFonts w:ascii="Times New Roman" w:eastAsia="Arial" w:hAnsi="Times New Roman"/>
                <w:sz w:val="24"/>
                <w:szCs w:val="24"/>
                <w:lang w:val="vi-VN"/>
              </w:rPr>
              <w:t xml:space="preserve">bon </w:t>
            </w:r>
            <w:r w:rsidR="0029397C">
              <w:rPr>
                <w:rFonts w:ascii="Times New Roman" w:eastAsia="Arial" w:hAnsi="Times New Roman"/>
                <w:sz w:val="24"/>
                <w:szCs w:val="24"/>
              </w:rPr>
              <w:t>mon</w:t>
            </w:r>
            <w:r w:rsidRPr="00B700F6">
              <w:rPr>
                <w:rFonts w:ascii="Times New Roman" w:eastAsia="Arial" w:hAnsi="Times New Roman"/>
                <w:sz w:val="24"/>
                <w:szCs w:val="24"/>
                <w:lang w:val="vi-VN"/>
              </w:rPr>
              <w:t>oxi</w:t>
            </w:r>
            <w:r w:rsidR="0029397C">
              <w:rPr>
                <w:rFonts w:ascii="Times New Roman" w:eastAsia="Arial" w:hAnsi="Times New Roman"/>
                <w:sz w:val="24"/>
                <w:szCs w:val="24"/>
              </w:rPr>
              <w:t>de</w:t>
            </w:r>
            <w:r w:rsidRPr="00B700F6">
              <w:rPr>
                <w:rFonts w:ascii="Times New Roman" w:eastAsia="Arial" w:hAnsi="Times New Roman"/>
                <w:sz w:val="24"/>
                <w:szCs w:val="24"/>
                <w:lang w:val="vi-VN"/>
              </w:rPr>
              <w:t xml:space="preserve"> CO</w:t>
            </w:r>
          </w:p>
        </w:tc>
        <w:tc>
          <w:tcPr>
            <w:tcW w:w="5900" w:type="dxa"/>
          </w:tcPr>
          <w:p w14:paraId="63634769" w14:textId="77777777" w:rsidR="00130BA7" w:rsidRPr="00B700F6" w:rsidRDefault="00130BA7" w:rsidP="00181CC4">
            <w:pPr>
              <w:spacing w:after="0" w:line="360" w:lineRule="auto"/>
              <w:rPr>
                <w:rFonts w:ascii="Times New Roman" w:eastAsia="Arial" w:hAnsi="Times New Roman"/>
                <w:sz w:val="24"/>
                <w:szCs w:val="24"/>
                <w:lang w:val="vi-VN"/>
              </w:rPr>
            </w:pPr>
            <w:r w:rsidRPr="00B700F6">
              <w:rPr>
                <w:rFonts w:ascii="Times New Roman" w:eastAsia="Arial" w:hAnsi="Times New Roman"/>
                <w:sz w:val="24"/>
                <w:szCs w:val="24"/>
                <w:lang w:val="vi-VN"/>
              </w:rPr>
              <w:t>Nitơ lỏng dung dịch [Cu(NH</w:t>
            </w:r>
            <w:r w:rsidRPr="00B700F6">
              <w:rPr>
                <w:rFonts w:ascii="Times New Roman" w:eastAsia="Arial" w:hAnsi="Times New Roman"/>
                <w:sz w:val="24"/>
                <w:szCs w:val="24"/>
                <w:vertAlign w:val="subscript"/>
                <w:lang w:val="vi-VN"/>
              </w:rPr>
              <w:t>3</w:t>
            </w:r>
            <w:r w:rsidRPr="00B700F6">
              <w:rPr>
                <w:rFonts w:ascii="Times New Roman" w:eastAsia="Arial" w:hAnsi="Times New Roman"/>
                <w:sz w:val="24"/>
                <w:szCs w:val="24"/>
                <w:lang w:val="vi-VN"/>
              </w:rPr>
              <w:t>)]</w:t>
            </w:r>
            <w:r w:rsidRPr="00B700F6">
              <w:rPr>
                <w:rFonts w:ascii="Times New Roman" w:eastAsia="Arial" w:hAnsi="Times New Roman"/>
                <w:sz w:val="24"/>
                <w:szCs w:val="24"/>
                <w:vertAlign w:val="subscript"/>
                <w:lang w:val="vi-VN"/>
              </w:rPr>
              <w:t>n</w:t>
            </w:r>
            <w:r w:rsidRPr="00B700F6">
              <w:rPr>
                <w:rFonts w:ascii="Times New Roman" w:eastAsia="Arial" w:hAnsi="Times New Roman"/>
                <w:sz w:val="24"/>
                <w:szCs w:val="24"/>
                <w:lang w:val="vi-VN"/>
              </w:rPr>
              <w:t>, COCH</w:t>
            </w:r>
          </w:p>
        </w:tc>
      </w:tr>
      <w:tr w:rsidR="00130BA7" w:rsidRPr="003F67D9" w14:paraId="13C47EBC" w14:textId="77777777" w:rsidTr="003008E0">
        <w:tc>
          <w:tcPr>
            <w:tcW w:w="674" w:type="dxa"/>
          </w:tcPr>
          <w:p w14:paraId="02D0B58A" w14:textId="77777777" w:rsidR="00130BA7" w:rsidRPr="00B700F6" w:rsidRDefault="00130BA7" w:rsidP="00181CC4">
            <w:pPr>
              <w:spacing w:after="0" w:line="360" w:lineRule="auto"/>
              <w:jc w:val="center"/>
              <w:rPr>
                <w:rFonts w:ascii="Times New Roman" w:eastAsia="Arial" w:hAnsi="Times New Roman"/>
                <w:sz w:val="24"/>
                <w:szCs w:val="24"/>
              </w:rPr>
            </w:pPr>
            <w:r w:rsidRPr="00B700F6">
              <w:rPr>
                <w:rFonts w:ascii="Times New Roman" w:eastAsia="Arial" w:hAnsi="Times New Roman"/>
                <w:sz w:val="24"/>
                <w:szCs w:val="24"/>
              </w:rPr>
              <w:t>6</w:t>
            </w:r>
          </w:p>
        </w:tc>
        <w:tc>
          <w:tcPr>
            <w:tcW w:w="2488" w:type="dxa"/>
            <w:vAlign w:val="center"/>
          </w:tcPr>
          <w:p w14:paraId="1BD11606" w14:textId="094BCB1D" w:rsidR="00130BA7" w:rsidRPr="00B700F6" w:rsidRDefault="00130BA7" w:rsidP="00181CC4">
            <w:pPr>
              <w:spacing w:after="0" w:line="360" w:lineRule="auto"/>
              <w:rPr>
                <w:rFonts w:ascii="Times New Roman" w:eastAsia="Arial" w:hAnsi="Times New Roman"/>
                <w:sz w:val="24"/>
                <w:szCs w:val="24"/>
                <w:lang w:val="vi-VN"/>
              </w:rPr>
            </w:pPr>
            <w:r w:rsidRPr="00B700F6">
              <w:rPr>
                <w:rFonts w:ascii="Times New Roman" w:eastAsia="Arial" w:hAnsi="Times New Roman"/>
                <w:sz w:val="24"/>
                <w:szCs w:val="24"/>
                <w:lang w:val="vi-VN"/>
              </w:rPr>
              <w:t>Ca</w:t>
            </w:r>
            <w:r w:rsidR="00181146">
              <w:rPr>
                <w:rFonts w:ascii="Times New Roman" w:eastAsia="Arial" w:hAnsi="Times New Roman"/>
                <w:sz w:val="24"/>
                <w:szCs w:val="24"/>
              </w:rPr>
              <w:t>r</w:t>
            </w:r>
            <w:r w:rsidRPr="00B700F6">
              <w:rPr>
                <w:rFonts w:ascii="Times New Roman" w:eastAsia="Arial" w:hAnsi="Times New Roman"/>
                <w:sz w:val="24"/>
                <w:szCs w:val="24"/>
                <w:lang w:val="vi-VN"/>
              </w:rPr>
              <w:t xml:space="preserve">bon </w:t>
            </w:r>
            <w:r w:rsidR="00181146">
              <w:rPr>
                <w:rFonts w:ascii="Times New Roman" w:eastAsia="Arial" w:hAnsi="Times New Roman"/>
                <w:sz w:val="24"/>
                <w:szCs w:val="24"/>
              </w:rPr>
              <w:t>d</w:t>
            </w:r>
            <w:r w:rsidRPr="00B700F6">
              <w:rPr>
                <w:rFonts w:ascii="Times New Roman" w:eastAsia="Arial" w:hAnsi="Times New Roman"/>
                <w:sz w:val="24"/>
                <w:szCs w:val="24"/>
                <w:lang w:val="vi-VN"/>
              </w:rPr>
              <w:t>ioxi</w:t>
            </w:r>
            <w:r w:rsidR="00181146">
              <w:rPr>
                <w:rFonts w:ascii="Times New Roman" w:eastAsia="Arial" w:hAnsi="Times New Roman"/>
                <w:sz w:val="24"/>
                <w:szCs w:val="24"/>
              </w:rPr>
              <w:t>de</w:t>
            </w:r>
            <w:r w:rsidRPr="00B700F6">
              <w:rPr>
                <w:rFonts w:ascii="Times New Roman" w:eastAsia="Arial" w:hAnsi="Times New Roman"/>
                <w:sz w:val="24"/>
                <w:szCs w:val="24"/>
                <w:lang w:val="vi-VN"/>
              </w:rPr>
              <w:t xml:space="preserve"> CO</w:t>
            </w:r>
            <w:r w:rsidRPr="00B700F6">
              <w:rPr>
                <w:rFonts w:ascii="Times New Roman" w:eastAsia="Arial" w:hAnsi="Times New Roman"/>
                <w:sz w:val="24"/>
                <w:szCs w:val="24"/>
                <w:vertAlign w:val="subscript"/>
                <w:lang w:val="vi-VN"/>
              </w:rPr>
              <w:t>2</w:t>
            </w:r>
          </w:p>
        </w:tc>
        <w:tc>
          <w:tcPr>
            <w:tcW w:w="5900" w:type="dxa"/>
          </w:tcPr>
          <w:p w14:paraId="3F46A213" w14:textId="77777777" w:rsidR="00130BA7" w:rsidRPr="00B700F6" w:rsidRDefault="00130BA7" w:rsidP="00181CC4">
            <w:pPr>
              <w:spacing w:after="0" w:line="360" w:lineRule="auto"/>
              <w:rPr>
                <w:rFonts w:ascii="Times New Roman" w:eastAsia="Arial" w:hAnsi="Times New Roman"/>
                <w:sz w:val="24"/>
                <w:szCs w:val="24"/>
                <w:lang w:val="vi-VN"/>
              </w:rPr>
            </w:pPr>
            <w:r w:rsidRPr="00B700F6">
              <w:rPr>
                <w:rFonts w:ascii="Times New Roman" w:eastAsia="Arial" w:hAnsi="Times New Roman"/>
                <w:sz w:val="24"/>
                <w:szCs w:val="24"/>
                <w:lang w:val="vi-VN"/>
              </w:rPr>
              <w:t>Dung dịch nước Na</w:t>
            </w:r>
            <w:r w:rsidRPr="00B700F6">
              <w:rPr>
                <w:rFonts w:ascii="Times New Roman" w:eastAsia="Arial" w:hAnsi="Times New Roman"/>
                <w:sz w:val="24"/>
                <w:szCs w:val="24"/>
                <w:vertAlign w:val="subscript"/>
                <w:lang w:val="vi-VN"/>
              </w:rPr>
              <w:t>2</w:t>
            </w:r>
            <w:r w:rsidRPr="00B700F6">
              <w:rPr>
                <w:rFonts w:ascii="Times New Roman" w:eastAsia="Arial" w:hAnsi="Times New Roman"/>
                <w:sz w:val="24"/>
                <w:szCs w:val="24"/>
                <w:lang w:val="vi-VN"/>
              </w:rPr>
              <w:t>CO</w:t>
            </w:r>
            <w:r w:rsidRPr="00B700F6">
              <w:rPr>
                <w:rFonts w:ascii="Times New Roman" w:eastAsia="Arial" w:hAnsi="Times New Roman"/>
                <w:sz w:val="24"/>
                <w:szCs w:val="24"/>
                <w:vertAlign w:val="subscript"/>
                <w:lang w:val="vi-VN"/>
              </w:rPr>
              <w:t>3</w:t>
            </w:r>
            <w:r w:rsidRPr="00B700F6">
              <w:rPr>
                <w:rFonts w:ascii="Times New Roman" w:eastAsia="Arial" w:hAnsi="Times New Roman"/>
                <w:sz w:val="24"/>
                <w:szCs w:val="24"/>
                <w:lang w:val="vi-VN"/>
              </w:rPr>
              <w:t>, K</w:t>
            </w:r>
            <w:r w:rsidRPr="00B700F6">
              <w:rPr>
                <w:rFonts w:ascii="Times New Roman" w:eastAsia="Arial" w:hAnsi="Times New Roman"/>
                <w:sz w:val="24"/>
                <w:szCs w:val="24"/>
                <w:vertAlign w:val="subscript"/>
                <w:lang w:val="vi-VN"/>
              </w:rPr>
              <w:t>2</w:t>
            </w:r>
            <w:r w:rsidRPr="00B700F6">
              <w:rPr>
                <w:rFonts w:ascii="Times New Roman" w:eastAsia="Arial" w:hAnsi="Times New Roman"/>
                <w:sz w:val="24"/>
                <w:szCs w:val="24"/>
                <w:lang w:val="vi-VN"/>
              </w:rPr>
              <w:t>CO</w:t>
            </w:r>
            <w:r w:rsidRPr="00B700F6">
              <w:rPr>
                <w:rFonts w:ascii="Times New Roman" w:eastAsia="Arial" w:hAnsi="Times New Roman"/>
                <w:sz w:val="24"/>
                <w:szCs w:val="24"/>
                <w:vertAlign w:val="subscript"/>
                <w:lang w:val="vi-VN"/>
              </w:rPr>
              <w:t>3</w:t>
            </w:r>
            <w:r w:rsidRPr="00B700F6">
              <w:rPr>
                <w:rFonts w:ascii="Times New Roman" w:eastAsia="Arial" w:hAnsi="Times New Roman"/>
                <w:sz w:val="24"/>
                <w:szCs w:val="24"/>
                <w:lang w:val="vi-VN"/>
              </w:rPr>
              <w:t>, NaOH, KOH, Ca(OH)</w:t>
            </w:r>
            <w:r w:rsidRPr="00B700F6">
              <w:rPr>
                <w:rFonts w:ascii="Times New Roman" w:eastAsia="Arial" w:hAnsi="Times New Roman"/>
                <w:sz w:val="24"/>
                <w:szCs w:val="24"/>
                <w:vertAlign w:val="subscript"/>
                <w:lang w:val="vi-VN"/>
              </w:rPr>
              <w:t>2</w:t>
            </w:r>
            <w:r w:rsidRPr="00B700F6">
              <w:rPr>
                <w:rFonts w:ascii="Times New Roman" w:eastAsia="Arial" w:hAnsi="Times New Roman"/>
                <w:sz w:val="24"/>
                <w:szCs w:val="24"/>
                <w:lang w:val="vi-VN"/>
              </w:rPr>
              <w:t>, NH</w:t>
            </w:r>
            <w:r w:rsidRPr="00B700F6">
              <w:rPr>
                <w:rFonts w:ascii="Times New Roman" w:eastAsia="Arial" w:hAnsi="Times New Roman"/>
                <w:sz w:val="24"/>
                <w:szCs w:val="24"/>
                <w:vertAlign w:val="subscript"/>
                <w:lang w:val="vi-VN"/>
              </w:rPr>
              <w:t>4</w:t>
            </w:r>
            <w:r w:rsidRPr="00B700F6">
              <w:rPr>
                <w:rFonts w:ascii="Times New Roman" w:eastAsia="Arial" w:hAnsi="Times New Roman"/>
                <w:sz w:val="24"/>
                <w:szCs w:val="24"/>
                <w:lang w:val="vi-VN"/>
              </w:rPr>
              <w:t>(OH), etanolamin RNH</w:t>
            </w:r>
            <w:r w:rsidRPr="00B700F6">
              <w:rPr>
                <w:rFonts w:ascii="Times New Roman" w:eastAsia="Arial" w:hAnsi="Times New Roman"/>
                <w:sz w:val="24"/>
                <w:szCs w:val="24"/>
                <w:vertAlign w:val="subscript"/>
                <w:lang w:val="vi-VN"/>
              </w:rPr>
              <w:t>2</w:t>
            </w:r>
            <w:r w:rsidRPr="00B700F6">
              <w:rPr>
                <w:rFonts w:ascii="Times New Roman" w:eastAsia="Arial" w:hAnsi="Times New Roman"/>
                <w:sz w:val="24"/>
                <w:szCs w:val="24"/>
                <w:lang w:val="vi-VN"/>
              </w:rPr>
              <w:t>, R</w:t>
            </w:r>
            <w:r w:rsidRPr="00B700F6">
              <w:rPr>
                <w:rFonts w:ascii="Times New Roman" w:eastAsia="Arial" w:hAnsi="Times New Roman"/>
                <w:sz w:val="24"/>
                <w:szCs w:val="24"/>
                <w:vertAlign w:val="subscript"/>
                <w:lang w:val="vi-VN"/>
              </w:rPr>
              <w:t>2</w:t>
            </w:r>
            <w:r w:rsidRPr="00B700F6">
              <w:rPr>
                <w:rFonts w:ascii="Times New Roman" w:eastAsia="Arial" w:hAnsi="Times New Roman"/>
                <w:sz w:val="24"/>
                <w:szCs w:val="24"/>
                <w:lang w:val="vi-VN"/>
              </w:rPr>
              <w:t>NH</w:t>
            </w:r>
            <w:r w:rsidRPr="00B700F6">
              <w:rPr>
                <w:rFonts w:ascii="Times New Roman" w:eastAsia="Arial" w:hAnsi="Times New Roman"/>
                <w:sz w:val="24"/>
                <w:szCs w:val="24"/>
                <w:vertAlign w:val="subscript"/>
                <w:lang w:val="vi-VN"/>
              </w:rPr>
              <w:t>4</w:t>
            </w:r>
          </w:p>
        </w:tc>
      </w:tr>
      <w:tr w:rsidR="00130BA7" w:rsidRPr="00B700F6" w14:paraId="47B4158E" w14:textId="77777777" w:rsidTr="003008E0">
        <w:tc>
          <w:tcPr>
            <w:tcW w:w="674" w:type="dxa"/>
          </w:tcPr>
          <w:p w14:paraId="743E9EE0" w14:textId="77777777" w:rsidR="00130BA7" w:rsidRPr="00B700F6" w:rsidRDefault="00130BA7" w:rsidP="00181CC4">
            <w:pPr>
              <w:spacing w:after="0" w:line="360" w:lineRule="auto"/>
              <w:jc w:val="center"/>
              <w:rPr>
                <w:rFonts w:ascii="Times New Roman" w:eastAsia="Arial" w:hAnsi="Times New Roman"/>
                <w:sz w:val="24"/>
                <w:szCs w:val="24"/>
              </w:rPr>
            </w:pPr>
            <w:r w:rsidRPr="00B700F6">
              <w:rPr>
                <w:rFonts w:ascii="Times New Roman" w:eastAsia="Arial" w:hAnsi="Times New Roman"/>
                <w:sz w:val="24"/>
                <w:szCs w:val="24"/>
              </w:rPr>
              <w:t>7</w:t>
            </w:r>
          </w:p>
        </w:tc>
        <w:tc>
          <w:tcPr>
            <w:tcW w:w="2488" w:type="dxa"/>
            <w:vAlign w:val="center"/>
          </w:tcPr>
          <w:p w14:paraId="2161FA80" w14:textId="77777777" w:rsidR="00130BA7" w:rsidRPr="00B700F6" w:rsidRDefault="00130BA7" w:rsidP="00181CC4">
            <w:pPr>
              <w:spacing w:after="0" w:line="360" w:lineRule="auto"/>
              <w:rPr>
                <w:rFonts w:ascii="Times New Roman" w:eastAsia="Arial" w:hAnsi="Times New Roman"/>
                <w:sz w:val="24"/>
                <w:szCs w:val="24"/>
                <w:vertAlign w:val="subscript"/>
                <w:lang w:val="vi-VN"/>
              </w:rPr>
            </w:pPr>
            <w:r w:rsidRPr="00B700F6">
              <w:rPr>
                <w:rFonts w:ascii="Times New Roman" w:eastAsia="Arial" w:hAnsi="Times New Roman"/>
                <w:sz w:val="24"/>
                <w:szCs w:val="24"/>
                <w:lang w:val="vi-VN"/>
              </w:rPr>
              <w:t>Clo Cl</w:t>
            </w:r>
            <w:r w:rsidRPr="00B700F6">
              <w:rPr>
                <w:rFonts w:ascii="Times New Roman" w:eastAsia="Arial" w:hAnsi="Times New Roman"/>
                <w:sz w:val="24"/>
                <w:szCs w:val="24"/>
                <w:vertAlign w:val="subscript"/>
                <w:lang w:val="vi-VN"/>
              </w:rPr>
              <w:t>2</w:t>
            </w:r>
          </w:p>
        </w:tc>
        <w:tc>
          <w:tcPr>
            <w:tcW w:w="5900" w:type="dxa"/>
          </w:tcPr>
          <w:p w14:paraId="46D3D58B" w14:textId="77777777" w:rsidR="00130BA7" w:rsidRPr="00B700F6" w:rsidRDefault="00130BA7" w:rsidP="00181CC4">
            <w:pPr>
              <w:spacing w:after="0" w:line="360" w:lineRule="auto"/>
              <w:rPr>
                <w:rFonts w:ascii="Times New Roman" w:eastAsia="Arial" w:hAnsi="Times New Roman"/>
                <w:sz w:val="24"/>
                <w:szCs w:val="24"/>
              </w:rPr>
            </w:pPr>
            <w:r w:rsidRPr="00B700F6">
              <w:rPr>
                <w:rFonts w:ascii="Times New Roman" w:eastAsia="Arial" w:hAnsi="Times New Roman"/>
                <w:sz w:val="24"/>
                <w:szCs w:val="24"/>
                <w:lang w:val="vi-VN"/>
              </w:rPr>
              <w:t>Dung dịch NaOH, KOH, Ca(OH)</w:t>
            </w:r>
            <w:r w:rsidRPr="00B700F6">
              <w:rPr>
                <w:rFonts w:ascii="Times New Roman" w:eastAsia="Arial" w:hAnsi="Times New Roman"/>
                <w:sz w:val="24"/>
                <w:szCs w:val="24"/>
                <w:vertAlign w:val="subscript"/>
                <w:lang w:val="vi-VN"/>
              </w:rPr>
              <w:t>2</w:t>
            </w:r>
            <w:r w:rsidRPr="00B700F6">
              <w:rPr>
                <w:rFonts w:ascii="Times New Roman" w:eastAsia="Arial" w:hAnsi="Times New Roman"/>
                <w:sz w:val="24"/>
                <w:szCs w:val="24"/>
                <w:lang w:val="vi-VN"/>
              </w:rPr>
              <w:t>, Na</w:t>
            </w:r>
            <w:r w:rsidRPr="00B700F6">
              <w:rPr>
                <w:rFonts w:ascii="Times New Roman" w:eastAsia="Arial" w:hAnsi="Times New Roman"/>
                <w:sz w:val="24"/>
                <w:szCs w:val="24"/>
                <w:vertAlign w:val="subscript"/>
                <w:lang w:val="vi-VN"/>
              </w:rPr>
              <w:t>2</w:t>
            </w:r>
            <w:r w:rsidRPr="00B700F6">
              <w:rPr>
                <w:rFonts w:ascii="Times New Roman" w:eastAsia="Arial" w:hAnsi="Times New Roman"/>
                <w:sz w:val="24"/>
                <w:szCs w:val="24"/>
                <w:lang w:val="vi-VN"/>
              </w:rPr>
              <w:t>CO</w:t>
            </w:r>
            <w:r w:rsidRPr="00B700F6">
              <w:rPr>
                <w:rFonts w:ascii="Times New Roman" w:eastAsia="Arial" w:hAnsi="Times New Roman"/>
                <w:sz w:val="24"/>
                <w:szCs w:val="24"/>
                <w:vertAlign w:val="subscript"/>
                <w:lang w:val="vi-VN"/>
              </w:rPr>
              <w:t>3</w:t>
            </w:r>
            <w:r w:rsidRPr="00B700F6">
              <w:rPr>
                <w:rFonts w:ascii="Times New Roman" w:eastAsia="Arial" w:hAnsi="Times New Roman"/>
                <w:sz w:val="24"/>
                <w:szCs w:val="24"/>
                <w:lang w:val="vi-VN"/>
              </w:rPr>
              <w:t xml:space="preserve">, </w:t>
            </w:r>
            <w:r w:rsidRPr="00B700F6">
              <w:rPr>
                <w:rFonts w:ascii="Times New Roman" w:eastAsia="Arial" w:hAnsi="Times New Roman"/>
                <w:sz w:val="24"/>
                <w:szCs w:val="24"/>
              </w:rPr>
              <w:t>Na</w:t>
            </w:r>
            <w:r w:rsidRPr="00B700F6">
              <w:rPr>
                <w:rFonts w:ascii="Times New Roman" w:eastAsia="Arial" w:hAnsi="Times New Roman"/>
                <w:sz w:val="24"/>
                <w:szCs w:val="24"/>
                <w:vertAlign w:val="subscript"/>
              </w:rPr>
              <w:t>2</w:t>
            </w:r>
            <w:r w:rsidRPr="00B700F6">
              <w:rPr>
                <w:rFonts w:ascii="Times New Roman" w:eastAsia="Arial" w:hAnsi="Times New Roman"/>
                <w:sz w:val="24"/>
                <w:szCs w:val="24"/>
              </w:rPr>
              <w:t>S</w:t>
            </w:r>
            <w:r w:rsidRPr="00B700F6">
              <w:rPr>
                <w:rFonts w:ascii="Times New Roman" w:eastAsia="Arial" w:hAnsi="Times New Roman"/>
                <w:sz w:val="24"/>
                <w:szCs w:val="24"/>
                <w:vertAlign w:val="subscript"/>
              </w:rPr>
              <w:t>2</w:t>
            </w:r>
            <w:r w:rsidRPr="00B700F6">
              <w:rPr>
                <w:rFonts w:ascii="Times New Roman" w:eastAsia="Arial" w:hAnsi="Times New Roman"/>
                <w:sz w:val="24"/>
                <w:szCs w:val="24"/>
              </w:rPr>
              <w:t>O</w:t>
            </w:r>
            <w:r w:rsidRPr="00B700F6">
              <w:rPr>
                <w:rFonts w:ascii="Times New Roman" w:eastAsia="Arial" w:hAnsi="Times New Roman"/>
                <w:sz w:val="24"/>
                <w:szCs w:val="24"/>
                <w:vertAlign w:val="subscript"/>
              </w:rPr>
              <w:t>3</w:t>
            </w:r>
            <w:r w:rsidRPr="00B700F6">
              <w:rPr>
                <w:rFonts w:ascii="Times New Roman" w:eastAsia="Arial" w:hAnsi="Times New Roman"/>
                <w:sz w:val="24"/>
                <w:szCs w:val="24"/>
              </w:rPr>
              <w:t>, CCl</w:t>
            </w:r>
            <w:r w:rsidRPr="00B700F6">
              <w:rPr>
                <w:rFonts w:ascii="Times New Roman" w:eastAsia="Arial" w:hAnsi="Times New Roman"/>
                <w:sz w:val="24"/>
                <w:szCs w:val="24"/>
                <w:vertAlign w:val="subscript"/>
              </w:rPr>
              <w:t>4</w:t>
            </w:r>
          </w:p>
        </w:tc>
      </w:tr>
      <w:tr w:rsidR="00130BA7" w:rsidRPr="00B700F6" w14:paraId="6866419C" w14:textId="77777777" w:rsidTr="003008E0">
        <w:tc>
          <w:tcPr>
            <w:tcW w:w="674" w:type="dxa"/>
          </w:tcPr>
          <w:p w14:paraId="62ABBD2E" w14:textId="77777777" w:rsidR="00130BA7" w:rsidRPr="00B700F6" w:rsidRDefault="00130BA7" w:rsidP="00181CC4">
            <w:pPr>
              <w:spacing w:after="0" w:line="360" w:lineRule="auto"/>
              <w:jc w:val="center"/>
              <w:rPr>
                <w:rFonts w:ascii="Times New Roman" w:eastAsia="Arial" w:hAnsi="Times New Roman"/>
                <w:sz w:val="24"/>
                <w:szCs w:val="24"/>
              </w:rPr>
            </w:pPr>
            <w:r w:rsidRPr="00B700F6">
              <w:rPr>
                <w:rFonts w:ascii="Times New Roman" w:eastAsia="Arial" w:hAnsi="Times New Roman"/>
                <w:sz w:val="24"/>
                <w:szCs w:val="24"/>
              </w:rPr>
              <w:t>8</w:t>
            </w:r>
          </w:p>
        </w:tc>
        <w:tc>
          <w:tcPr>
            <w:tcW w:w="2488" w:type="dxa"/>
            <w:vAlign w:val="center"/>
          </w:tcPr>
          <w:p w14:paraId="71856A52" w14:textId="77777777" w:rsidR="00130BA7" w:rsidRPr="00B700F6" w:rsidRDefault="00130BA7" w:rsidP="00181CC4">
            <w:pPr>
              <w:spacing w:after="0" w:line="360" w:lineRule="auto"/>
              <w:rPr>
                <w:rFonts w:ascii="Times New Roman" w:eastAsia="Arial" w:hAnsi="Times New Roman"/>
                <w:sz w:val="24"/>
                <w:szCs w:val="24"/>
                <w:lang w:val="vi-VN"/>
              </w:rPr>
            </w:pPr>
            <w:r w:rsidRPr="00B700F6">
              <w:rPr>
                <w:rFonts w:ascii="Times New Roman" w:eastAsia="Arial" w:hAnsi="Times New Roman"/>
                <w:sz w:val="24"/>
                <w:szCs w:val="24"/>
                <w:lang w:val="vi-VN"/>
              </w:rPr>
              <w:t>Hơi, sương HCl</w:t>
            </w:r>
          </w:p>
        </w:tc>
        <w:tc>
          <w:tcPr>
            <w:tcW w:w="5900" w:type="dxa"/>
          </w:tcPr>
          <w:p w14:paraId="264CB91D" w14:textId="77777777" w:rsidR="00130BA7" w:rsidRPr="00B700F6" w:rsidRDefault="00130BA7" w:rsidP="00181CC4">
            <w:pPr>
              <w:spacing w:after="0" w:line="360" w:lineRule="auto"/>
              <w:rPr>
                <w:rFonts w:ascii="Times New Roman" w:eastAsia="Arial" w:hAnsi="Times New Roman"/>
                <w:sz w:val="24"/>
                <w:szCs w:val="24"/>
              </w:rPr>
            </w:pPr>
            <w:r w:rsidRPr="00B700F6">
              <w:rPr>
                <w:rFonts w:ascii="Times New Roman" w:eastAsia="Arial" w:hAnsi="Times New Roman"/>
                <w:sz w:val="24"/>
                <w:szCs w:val="24"/>
                <w:lang w:val="vi-VN"/>
              </w:rPr>
              <w:t>Nước, dung dịch  NaOH</w:t>
            </w:r>
            <w:r>
              <w:rPr>
                <w:rFonts w:ascii="Times New Roman" w:eastAsia="Arial" w:hAnsi="Times New Roman"/>
                <w:sz w:val="24"/>
                <w:szCs w:val="24"/>
                <w:lang w:val="vi-VN"/>
              </w:rPr>
              <w:t xml:space="preserve">, </w:t>
            </w:r>
            <w:r w:rsidRPr="00B700F6">
              <w:rPr>
                <w:rFonts w:ascii="Times New Roman" w:eastAsia="Arial" w:hAnsi="Times New Roman"/>
                <w:sz w:val="24"/>
                <w:szCs w:val="24"/>
              </w:rPr>
              <w:t>KOH</w:t>
            </w:r>
            <w:r>
              <w:rPr>
                <w:rFonts w:ascii="Times New Roman" w:eastAsia="Arial" w:hAnsi="Times New Roman"/>
                <w:sz w:val="24"/>
                <w:szCs w:val="24"/>
              </w:rPr>
              <w:t xml:space="preserve">, </w:t>
            </w:r>
            <w:r w:rsidRPr="00B700F6">
              <w:rPr>
                <w:rFonts w:ascii="Times New Roman" w:eastAsia="Arial" w:hAnsi="Times New Roman"/>
                <w:sz w:val="24"/>
                <w:szCs w:val="24"/>
              </w:rPr>
              <w:t>Ca(OH)</w:t>
            </w:r>
            <w:r w:rsidRPr="00B700F6">
              <w:rPr>
                <w:rFonts w:ascii="Times New Roman" w:eastAsia="Arial" w:hAnsi="Times New Roman"/>
                <w:sz w:val="24"/>
                <w:szCs w:val="24"/>
                <w:vertAlign w:val="subscript"/>
              </w:rPr>
              <w:t>2</w:t>
            </w:r>
            <w:r>
              <w:rPr>
                <w:rFonts w:ascii="Times New Roman" w:eastAsia="Arial" w:hAnsi="Times New Roman"/>
                <w:sz w:val="24"/>
                <w:szCs w:val="24"/>
              </w:rPr>
              <w:t xml:space="preserve">, </w:t>
            </w:r>
            <w:r w:rsidRPr="00B700F6">
              <w:rPr>
                <w:rFonts w:ascii="Times New Roman" w:eastAsia="Arial" w:hAnsi="Times New Roman"/>
                <w:sz w:val="24"/>
                <w:szCs w:val="24"/>
              </w:rPr>
              <w:t>Na</w:t>
            </w:r>
            <w:r w:rsidRPr="00B700F6">
              <w:rPr>
                <w:rFonts w:ascii="Times New Roman" w:eastAsia="Arial" w:hAnsi="Times New Roman"/>
                <w:sz w:val="24"/>
                <w:szCs w:val="24"/>
                <w:vertAlign w:val="subscript"/>
              </w:rPr>
              <w:t>2</w:t>
            </w:r>
            <w:r w:rsidRPr="00B700F6">
              <w:rPr>
                <w:rFonts w:ascii="Times New Roman" w:eastAsia="Arial" w:hAnsi="Times New Roman"/>
                <w:sz w:val="24"/>
                <w:szCs w:val="24"/>
              </w:rPr>
              <w:t>CO</w:t>
            </w:r>
            <w:r w:rsidRPr="00B700F6">
              <w:rPr>
                <w:rFonts w:ascii="Times New Roman" w:eastAsia="Arial" w:hAnsi="Times New Roman"/>
                <w:sz w:val="24"/>
                <w:szCs w:val="24"/>
                <w:vertAlign w:val="subscript"/>
              </w:rPr>
              <w:t>3</w:t>
            </w:r>
            <w:r w:rsidRPr="00B700F6">
              <w:rPr>
                <w:rFonts w:ascii="Times New Roman" w:eastAsia="Arial" w:hAnsi="Times New Roman"/>
                <w:sz w:val="24"/>
                <w:szCs w:val="24"/>
              </w:rPr>
              <w:t>, K</w:t>
            </w:r>
            <w:r w:rsidRPr="00B700F6">
              <w:rPr>
                <w:rFonts w:ascii="Times New Roman" w:eastAsia="Arial" w:hAnsi="Times New Roman"/>
                <w:sz w:val="24"/>
                <w:szCs w:val="24"/>
                <w:vertAlign w:val="subscript"/>
              </w:rPr>
              <w:t>2</w:t>
            </w:r>
            <w:r w:rsidRPr="00B700F6">
              <w:rPr>
                <w:rFonts w:ascii="Times New Roman" w:eastAsia="Arial" w:hAnsi="Times New Roman"/>
                <w:sz w:val="24"/>
                <w:szCs w:val="24"/>
              </w:rPr>
              <w:t>CO</w:t>
            </w:r>
            <w:r w:rsidRPr="00B700F6">
              <w:rPr>
                <w:rFonts w:ascii="Times New Roman" w:eastAsia="Arial" w:hAnsi="Times New Roman"/>
                <w:sz w:val="24"/>
                <w:szCs w:val="24"/>
                <w:vertAlign w:val="subscript"/>
              </w:rPr>
              <w:t>3</w:t>
            </w:r>
            <w:r w:rsidRPr="00B700F6">
              <w:rPr>
                <w:rFonts w:ascii="Times New Roman" w:eastAsia="Arial" w:hAnsi="Times New Roman"/>
                <w:sz w:val="24"/>
                <w:szCs w:val="24"/>
                <w:lang w:val="vi-VN"/>
              </w:rPr>
              <w:t xml:space="preserve"> </w:t>
            </w:r>
          </w:p>
        </w:tc>
      </w:tr>
      <w:tr w:rsidR="00130BA7" w:rsidRPr="00B700F6" w14:paraId="1EDE521A" w14:textId="77777777" w:rsidTr="003008E0">
        <w:tc>
          <w:tcPr>
            <w:tcW w:w="674" w:type="dxa"/>
          </w:tcPr>
          <w:p w14:paraId="35EFE0BA" w14:textId="77777777" w:rsidR="00130BA7" w:rsidRPr="00B700F6" w:rsidRDefault="00130BA7" w:rsidP="00181CC4">
            <w:pPr>
              <w:spacing w:after="0" w:line="360" w:lineRule="auto"/>
              <w:jc w:val="center"/>
              <w:rPr>
                <w:rFonts w:ascii="Times New Roman" w:eastAsia="Arial" w:hAnsi="Times New Roman"/>
                <w:sz w:val="24"/>
                <w:szCs w:val="24"/>
              </w:rPr>
            </w:pPr>
            <w:r w:rsidRPr="00B700F6">
              <w:rPr>
                <w:rFonts w:ascii="Times New Roman" w:eastAsia="Arial" w:hAnsi="Times New Roman"/>
                <w:sz w:val="24"/>
                <w:szCs w:val="24"/>
              </w:rPr>
              <w:t>9</w:t>
            </w:r>
          </w:p>
        </w:tc>
        <w:tc>
          <w:tcPr>
            <w:tcW w:w="2488" w:type="dxa"/>
            <w:vAlign w:val="center"/>
          </w:tcPr>
          <w:p w14:paraId="4E8D1E5B" w14:textId="77777777" w:rsidR="00130BA7" w:rsidRPr="00B700F6" w:rsidRDefault="00130BA7" w:rsidP="00181CC4">
            <w:pPr>
              <w:spacing w:after="0" w:line="360" w:lineRule="auto"/>
              <w:rPr>
                <w:rFonts w:ascii="Times New Roman" w:eastAsia="Arial" w:hAnsi="Times New Roman"/>
                <w:sz w:val="24"/>
                <w:szCs w:val="24"/>
                <w:vertAlign w:val="subscript"/>
                <w:lang w:val="vi-VN"/>
              </w:rPr>
            </w:pPr>
            <w:r w:rsidRPr="00B700F6">
              <w:rPr>
                <w:rFonts w:ascii="Times New Roman" w:eastAsia="Arial" w:hAnsi="Times New Roman"/>
                <w:sz w:val="24"/>
                <w:szCs w:val="24"/>
                <w:lang w:val="vi-VN"/>
              </w:rPr>
              <w:t>Hợp chất flo: HF, SiF</w:t>
            </w:r>
            <w:r w:rsidRPr="00B700F6">
              <w:rPr>
                <w:rFonts w:ascii="Times New Roman" w:eastAsia="Arial" w:hAnsi="Times New Roman"/>
                <w:sz w:val="24"/>
                <w:szCs w:val="24"/>
                <w:vertAlign w:val="subscript"/>
                <w:lang w:val="vi-VN"/>
              </w:rPr>
              <w:t>4</w:t>
            </w:r>
          </w:p>
        </w:tc>
        <w:tc>
          <w:tcPr>
            <w:tcW w:w="5900" w:type="dxa"/>
          </w:tcPr>
          <w:p w14:paraId="16D25A49" w14:textId="77777777" w:rsidR="00130BA7" w:rsidRPr="00B700F6" w:rsidRDefault="00130BA7" w:rsidP="00181CC4">
            <w:pPr>
              <w:spacing w:after="0" w:line="360" w:lineRule="auto"/>
              <w:rPr>
                <w:rFonts w:ascii="Times New Roman" w:eastAsia="Arial" w:hAnsi="Times New Roman"/>
                <w:sz w:val="24"/>
                <w:szCs w:val="24"/>
              </w:rPr>
            </w:pPr>
            <w:r w:rsidRPr="00B700F6">
              <w:rPr>
                <w:rFonts w:ascii="Times New Roman" w:eastAsia="Arial" w:hAnsi="Times New Roman"/>
                <w:sz w:val="24"/>
                <w:szCs w:val="24"/>
                <w:lang w:val="vi-VN"/>
              </w:rPr>
              <w:t>Nước</w:t>
            </w:r>
            <w:r>
              <w:rPr>
                <w:rFonts w:ascii="Times New Roman" w:eastAsia="Arial" w:hAnsi="Times New Roman"/>
                <w:sz w:val="24"/>
                <w:szCs w:val="24"/>
                <w:lang w:val="vi-VN"/>
              </w:rPr>
              <w:t xml:space="preserve">, </w:t>
            </w:r>
            <w:r w:rsidRPr="00B700F6">
              <w:rPr>
                <w:rFonts w:ascii="Times New Roman" w:eastAsia="Arial" w:hAnsi="Times New Roman"/>
                <w:sz w:val="24"/>
                <w:szCs w:val="24"/>
                <w:lang w:val="vi-VN"/>
              </w:rPr>
              <w:t>dung dịch Na</w:t>
            </w:r>
            <w:r w:rsidRPr="00B700F6">
              <w:rPr>
                <w:rFonts w:ascii="Times New Roman" w:eastAsia="Arial" w:hAnsi="Times New Roman"/>
                <w:sz w:val="24"/>
                <w:szCs w:val="24"/>
                <w:vertAlign w:val="subscript"/>
                <w:lang w:val="vi-VN"/>
              </w:rPr>
              <w:t>2</w:t>
            </w:r>
            <w:r w:rsidRPr="00B700F6">
              <w:rPr>
                <w:rFonts w:ascii="Times New Roman" w:eastAsia="Arial" w:hAnsi="Times New Roman"/>
                <w:sz w:val="24"/>
                <w:szCs w:val="24"/>
                <w:lang w:val="vi-VN"/>
              </w:rPr>
              <w:t>CO</w:t>
            </w:r>
            <w:r w:rsidRPr="00B700F6">
              <w:rPr>
                <w:rFonts w:ascii="Times New Roman" w:eastAsia="Arial" w:hAnsi="Times New Roman"/>
                <w:sz w:val="24"/>
                <w:szCs w:val="24"/>
                <w:vertAlign w:val="subscript"/>
                <w:lang w:val="vi-VN"/>
              </w:rPr>
              <w:t>3</w:t>
            </w:r>
            <w:r>
              <w:rPr>
                <w:rFonts w:ascii="Times New Roman" w:eastAsia="Arial" w:hAnsi="Times New Roman"/>
                <w:sz w:val="24"/>
                <w:szCs w:val="24"/>
                <w:lang w:val="vi-VN"/>
              </w:rPr>
              <w:t xml:space="preserve">, </w:t>
            </w:r>
            <w:r w:rsidRPr="00B700F6">
              <w:rPr>
                <w:rFonts w:ascii="Times New Roman" w:eastAsia="Arial" w:hAnsi="Times New Roman"/>
                <w:sz w:val="24"/>
                <w:szCs w:val="24"/>
                <w:lang w:val="vi-VN"/>
              </w:rPr>
              <w:t>NaOH</w:t>
            </w:r>
            <w:r>
              <w:rPr>
                <w:rFonts w:ascii="Times New Roman" w:eastAsia="Arial" w:hAnsi="Times New Roman"/>
                <w:sz w:val="24"/>
                <w:szCs w:val="24"/>
                <w:lang w:val="vi-VN"/>
              </w:rPr>
              <w:t xml:space="preserve">, </w:t>
            </w:r>
            <w:r w:rsidRPr="00B700F6">
              <w:rPr>
                <w:rFonts w:ascii="Times New Roman" w:eastAsia="Arial" w:hAnsi="Times New Roman"/>
                <w:sz w:val="24"/>
                <w:szCs w:val="24"/>
                <w:lang w:val="vi-VN"/>
              </w:rPr>
              <w:t>Ca(OH)</w:t>
            </w:r>
            <w:r w:rsidRPr="00B700F6">
              <w:rPr>
                <w:rFonts w:ascii="Times New Roman" w:eastAsia="Arial" w:hAnsi="Times New Roman"/>
                <w:sz w:val="24"/>
                <w:szCs w:val="24"/>
                <w:vertAlign w:val="subscript"/>
                <w:lang w:val="vi-VN"/>
              </w:rPr>
              <w:t>2</w:t>
            </w:r>
          </w:p>
        </w:tc>
      </w:tr>
    </w:tbl>
    <w:p w14:paraId="52007008" w14:textId="77777777" w:rsidR="00130BA7" w:rsidRPr="00B700F6" w:rsidRDefault="00130BA7" w:rsidP="00130BA7">
      <w:pPr>
        <w:spacing w:after="0" w:line="360" w:lineRule="auto"/>
        <w:ind w:firstLine="720"/>
        <w:rPr>
          <w:rFonts w:ascii="Times New Roman" w:eastAsia="Arial" w:hAnsi="Times New Roman"/>
          <w:lang w:val="vi-VN"/>
        </w:rPr>
      </w:pPr>
    </w:p>
    <w:p w14:paraId="75D6D2C5" w14:textId="77777777" w:rsidR="00130BA7" w:rsidRPr="00B700F6" w:rsidRDefault="00130BA7" w:rsidP="00130BA7">
      <w:pPr>
        <w:tabs>
          <w:tab w:val="left" w:pos="1460"/>
          <w:tab w:val="center" w:pos="4536"/>
        </w:tabs>
        <w:spacing w:after="0" w:line="360" w:lineRule="auto"/>
        <w:jc w:val="right"/>
        <w:rPr>
          <w:rFonts w:ascii="Times New Roman" w:eastAsia="Arial" w:hAnsi="Times New Roman"/>
          <w:b/>
          <w:sz w:val="24"/>
          <w:szCs w:val="24"/>
        </w:rPr>
      </w:pPr>
      <w:r w:rsidRPr="00B700F6">
        <w:rPr>
          <w:rFonts w:ascii="Times New Roman" w:eastAsia="Arial" w:hAnsi="Times New Roman"/>
          <w:sz w:val="28"/>
          <w:szCs w:val="28"/>
        </w:rPr>
        <w:tab/>
      </w:r>
      <w:r w:rsidRPr="00B700F6">
        <w:rPr>
          <w:rFonts w:ascii="Times New Roman" w:eastAsia="Arial" w:hAnsi="Times New Roman"/>
          <w:b/>
          <w:sz w:val="24"/>
          <w:szCs w:val="24"/>
        </w:rPr>
        <w:t>TRẦN NGỌC CHẤN</w:t>
      </w:r>
    </w:p>
    <w:p w14:paraId="4D60D709" w14:textId="77777777" w:rsidR="00130BA7" w:rsidRPr="00B700F6" w:rsidRDefault="00130BA7" w:rsidP="00130BA7">
      <w:pPr>
        <w:tabs>
          <w:tab w:val="left" w:pos="3990"/>
        </w:tabs>
        <w:spacing w:after="0" w:line="360" w:lineRule="auto"/>
        <w:jc w:val="both"/>
        <w:rPr>
          <w:rFonts w:ascii="Times New Roman" w:eastAsia="Arial" w:hAnsi="Times New Roman"/>
          <w:b/>
          <w:sz w:val="24"/>
          <w:szCs w:val="24"/>
          <w:lang w:val="en-GB"/>
        </w:rPr>
      </w:pPr>
      <w:r w:rsidRPr="00B700F6">
        <w:rPr>
          <w:rFonts w:ascii="Times New Roman" w:eastAsia="Arial" w:hAnsi="Times New Roman"/>
          <w:b/>
          <w:sz w:val="24"/>
          <w:szCs w:val="24"/>
          <w:lang w:val="en-GB"/>
        </w:rPr>
        <w:t>Tài liệu tham khảo</w:t>
      </w:r>
      <w:r w:rsidRPr="00B700F6">
        <w:rPr>
          <w:rFonts w:ascii="Times New Roman" w:eastAsia="Arial" w:hAnsi="Times New Roman"/>
          <w:b/>
          <w:sz w:val="24"/>
          <w:szCs w:val="24"/>
          <w:lang w:val="en-GB"/>
        </w:rPr>
        <w:tab/>
      </w:r>
    </w:p>
    <w:p w14:paraId="17265DB2" w14:textId="3BBBBDD3" w:rsidR="00130BA7" w:rsidRPr="00B700F6" w:rsidRDefault="00130BA7" w:rsidP="00130BA7">
      <w:pPr>
        <w:spacing w:after="0" w:line="360" w:lineRule="auto"/>
        <w:ind w:left="284" w:hanging="284"/>
        <w:jc w:val="both"/>
        <w:rPr>
          <w:rFonts w:ascii="Times New Roman" w:eastAsia="Arial" w:hAnsi="Times New Roman"/>
          <w:sz w:val="24"/>
          <w:szCs w:val="24"/>
          <w:lang w:val="en-GB"/>
        </w:rPr>
      </w:pPr>
      <w:r w:rsidRPr="00B700F6">
        <w:rPr>
          <w:rFonts w:ascii="Times New Roman" w:eastAsia="Arial" w:hAnsi="Times New Roman"/>
          <w:sz w:val="24"/>
          <w:szCs w:val="24"/>
          <w:lang w:val="en-GB"/>
        </w:rPr>
        <w:t xml:space="preserve">1. </w:t>
      </w:r>
      <w:r w:rsidRPr="00B700F6">
        <w:rPr>
          <w:rFonts w:ascii="Times New Roman" w:eastAsia="Arial" w:hAnsi="Times New Roman"/>
          <w:sz w:val="24"/>
          <w:szCs w:val="24"/>
          <w:lang w:val="en-GB"/>
        </w:rPr>
        <w:tab/>
        <w:t>Trần Ngọc Chấn</w:t>
      </w:r>
      <w:r w:rsidR="00113441">
        <w:rPr>
          <w:rFonts w:ascii="Times New Roman" w:eastAsia="Arial" w:hAnsi="Times New Roman"/>
          <w:sz w:val="24"/>
          <w:szCs w:val="24"/>
          <w:lang w:val="en-GB"/>
        </w:rPr>
        <w:t>,</w:t>
      </w:r>
      <w:r w:rsidRPr="00B700F6">
        <w:rPr>
          <w:rFonts w:ascii="Times New Roman" w:eastAsia="Arial" w:hAnsi="Times New Roman"/>
          <w:sz w:val="24"/>
          <w:szCs w:val="24"/>
          <w:lang w:val="en-GB"/>
        </w:rPr>
        <w:t xml:space="preserve"> </w:t>
      </w:r>
      <w:r w:rsidRPr="00B700F6">
        <w:rPr>
          <w:rFonts w:ascii="Times New Roman" w:eastAsia="Arial" w:hAnsi="Times New Roman"/>
          <w:i/>
          <w:sz w:val="24"/>
          <w:szCs w:val="24"/>
          <w:lang w:val="en-GB"/>
        </w:rPr>
        <w:t>Ô nhiễm không khí và xử lý khí thải. Tập 3: Lý thuyết tính toán và công nghệ xử lý khí độc hại</w:t>
      </w:r>
      <w:r w:rsidR="00113441">
        <w:rPr>
          <w:rFonts w:ascii="Times New Roman" w:eastAsia="Arial" w:hAnsi="Times New Roman"/>
          <w:i/>
          <w:sz w:val="24"/>
          <w:szCs w:val="24"/>
          <w:lang w:val="en-GB"/>
        </w:rPr>
        <w:t>,</w:t>
      </w:r>
      <w:r w:rsidRPr="00B700F6">
        <w:rPr>
          <w:rFonts w:ascii="Times New Roman" w:eastAsia="Arial" w:hAnsi="Times New Roman"/>
          <w:i/>
          <w:sz w:val="24"/>
          <w:szCs w:val="24"/>
          <w:lang w:val="en-GB"/>
        </w:rPr>
        <w:t xml:space="preserve"> </w:t>
      </w:r>
      <w:r>
        <w:rPr>
          <w:rFonts w:ascii="Times New Roman" w:eastAsia="Arial" w:hAnsi="Times New Roman"/>
          <w:sz w:val="24"/>
          <w:szCs w:val="24"/>
          <w:lang w:val="en-GB"/>
        </w:rPr>
        <w:t xml:space="preserve">Nxb. </w:t>
      </w:r>
      <w:r w:rsidRPr="00B700F6">
        <w:rPr>
          <w:rFonts w:ascii="Times New Roman" w:eastAsia="Arial" w:hAnsi="Times New Roman"/>
          <w:sz w:val="24"/>
          <w:szCs w:val="24"/>
          <w:lang w:val="en-GB"/>
        </w:rPr>
        <w:t>Khoa học và Kỹ thuật</w:t>
      </w:r>
      <w:r w:rsidR="00113441">
        <w:rPr>
          <w:rFonts w:ascii="Times New Roman" w:eastAsia="Arial" w:hAnsi="Times New Roman"/>
          <w:sz w:val="24"/>
          <w:szCs w:val="24"/>
          <w:lang w:val="en-GB"/>
        </w:rPr>
        <w:t>,</w:t>
      </w:r>
      <w:r w:rsidRPr="00B700F6">
        <w:rPr>
          <w:rFonts w:ascii="Times New Roman" w:eastAsia="Arial" w:hAnsi="Times New Roman"/>
          <w:sz w:val="24"/>
          <w:szCs w:val="24"/>
          <w:lang w:val="en-GB"/>
        </w:rPr>
        <w:t xml:space="preserve"> Hà Nội, 2001, </w:t>
      </w:r>
      <w:r>
        <w:rPr>
          <w:rFonts w:ascii="Times New Roman" w:eastAsia="Arial" w:hAnsi="Times New Roman"/>
          <w:sz w:val="24"/>
          <w:szCs w:val="24"/>
          <w:lang w:val="en-GB"/>
        </w:rPr>
        <w:t xml:space="preserve">tr. </w:t>
      </w:r>
      <w:r w:rsidRPr="00B700F6">
        <w:rPr>
          <w:rFonts w:ascii="Times New Roman" w:eastAsia="Arial" w:hAnsi="Times New Roman"/>
          <w:sz w:val="24"/>
          <w:szCs w:val="24"/>
          <w:lang w:val="en-GB"/>
        </w:rPr>
        <w:t>49-64.</w:t>
      </w:r>
    </w:p>
    <w:p w14:paraId="35E53EF2" w14:textId="77777777" w:rsidR="00130BA7" w:rsidRPr="00B700F6" w:rsidRDefault="00130BA7" w:rsidP="00130BA7">
      <w:pPr>
        <w:spacing w:after="0" w:line="360" w:lineRule="auto"/>
        <w:ind w:left="284" w:hanging="284"/>
        <w:jc w:val="both"/>
        <w:rPr>
          <w:rFonts w:ascii="Times New Roman" w:eastAsia="Arial" w:hAnsi="Times New Roman"/>
          <w:sz w:val="24"/>
        </w:rPr>
      </w:pPr>
      <w:r w:rsidRPr="00B700F6">
        <w:rPr>
          <w:rFonts w:ascii="Times New Roman" w:eastAsia="Arial" w:hAnsi="Times New Roman"/>
          <w:sz w:val="24"/>
          <w:szCs w:val="24"/>
          <w:lang w:val="en-GB"/>
        </w:rPr>
        <w:t xml:space="preserve">2. </w:t>
      </w:r>
      <w:r w:rsidRPr="00B700F6">
        <w:rPr>
          <w:rFonts w:ascii="Times New Roman" w:eastAsia="Arial" w:hAnsi="Times New Roman"/>
          <w:sz w:val="24"/>
          <w:lang w:val="ru-RU"/>
        </w:rPr>
        <w:t>Балабеков</w:t>
      </w:r>
      <w:r w:rsidRPr="00B700F6">
        <w:rPr>
          <w:rFonts w:ascii="Times New Roman" w:eastAsia="Arial" w:hAnsi="Times New Roman"/>
          <w:sz w:val="24"/>
          <w:lang w:val="en-GB"/>
        </w:rPr>
        <w:t xml:space="preserve"> </w:t>
      </w:r>
      <w:r w:rsidRPr="00B700F6">
        <w:rPr>
          <w:rFonts w:ascii="Times New Roman" w:eastAsia="Arial" w:hAnsi="Times New Roman"/>
          <w:sz w:val="24"/>
          <w:lang w:val="ru-RU"/>
        </w:rPr>
        <w:t>О</w:t>
      </w:r>
      <w:r w:rsidRPr="00B700F6">
        <w:rPr>
          <w:rFonts w:ascii="Times New Roman" w:eastAsia="Arial" w:hAnsi="Times New Roman"/>
          <w:sz w:val="24"/>
          <w:lang w:val="en-GB"/>
        </w:rPr>
        <w:t>.</w:t>
      </w:r>
      <w:r w:rsidRPr="00B700F6">
        <w:rPr>
          <w:rFonts w:ascii="Times New Roman" w:eastAsia="Arial" w:hAnsi="Times New Roman"/>
          <w:sz w:val="24"/>
          <w:lang w:val="ru-RU"/>
        </w:rPr>
        <w:t>С</w:t>
      </w:r>
      <w:r w:rsidRPr="00B700F6">
        <w:rPr>
          <w:rFonts w:ascii="Times New Roman" w:eastAsia="Arial" w:hAnsi="Times New Roman"/>
          <w:sz w:val="24"/>
          <w:lang w:val="en-GB"/>
        </w:rPr>
        <w:t xml:space="preserve">., </w:t>
      </w:r>
      <w:r w:rsidRPr="00B700F6">
        <w:rPr>
          <w:rFonts w:ascii="Times New Roman" w:eastAsia="Arial" w:hAnsi="Times New Roman"/>
          <w:sz w:val="24"/>
          <w:lang w:val="ru-RU"/>
        </w:rPr>
        <w:t>Балтабаев</w:t>
      </w:r>
      <w:r w:rsidRPr="00B700F6">
        <w:rPr>
          <w:rFonts w:ascii="Times New Roman" w:eastAsia="Arial" w:hAnsi="Times New Roman"/>
          <w:sz w:val="24"/>
          <w:lang w:val="en-GB"/>
        </w:rPr>
        <w:t xml:space="preserve"> </w:t>
      </w:r>
      <w:r w:rsidRPr="00B700F6">
        <w:rPr>
          <w:rFonts w:ascii="Times New Roman" w:eastAsia="Arial" w:hAnsi="Times New Roman"/>
          <w:sz w:val="24"/>
          <w:lang w:val="ru-RU"/>
        </w:rPr>
        <w:t>Л</w:t>
      </w:r>
      <w:r w:rsidRPr="00B700F6">
        <w:rPr>
          <w:rFonts w:ascii="Times New Roman" w:eastAsia="Arial" w:hAnsi="Times New Roman"/>
          <w:sz w:val="24"/>
          <w:lang w:val="en-GB"/>
        </w:rPr>
        <w:t>.</w:t>
      </w:r>
      <w:r w:rsidRPr="00B700F6">
        <w:rPr>
          <w:rFonts w:ascii="Times New Roman" w:eastAsia="Arial" w:hAnsi="Times New Roman"/>
          <w:sz w:val="24"/>
          <w:lang w:val="ru-RU"/>
        </w:rPr>
        <w:t>Ш</w:t>
      </w:r>
      <w:r w:rsidRPr="00B700F6">
        <w:rPr>
          <w:rFonts w:ascii="Times New Roman" w:eastAsia="Arial" w:hAnsi="Times New Roman"/>
          <w:sz w:val="24"/>
          <w:lang w:val="en-GB"/>
        </w:rPr>
        <w:t xml:space="preserve">. </w:t>
      </w:r>
      <w:r w:rsidRPr="00B700F6">
        <w:rPr>
          <w:rFonts w:ascii="Times New Roman" w:eastAsia="Arial" w:hAnsi="Times New Roman"/>
          <w:i/>
          <w:sz w:val="24"/>
          <w:lang w:val="ru-RU"/>
        </w:rPr>
        <w:t>Очистка</w:t>
      </w:r>
      <w:r w:rsidRPr="009A0A52">
        <w:rPr>
          <w:rFonts w:ascii="Times New Roman" w:eastAsia="Arial" w:hAnsi="Times New Roman"/>
          <w:i/>
          <w:sz w:val="24"/>
          <w:lang w:val="en-GB"/>
        </w:rPr>
        <w:t xml:space="preserve"> </w:t>
      </w:r>
      <w:r w:rsidRPr="00B700F6">
        <w:rPr>
          <w:rFonts w:ascii="Times New Roman" w:eastAsia="Arial" w:hAnsi="Times New Roman"/>
          <w:i/>
          <w:sz w:val="24"/>
          <w:lang w:val="ru-RU"/>
        </w:rPr>
        <w:t>газов</w:t>
      </w:r>
      <w:r w:rsidRPr="009A0A52">
        <w:rPr>
          <w:rFonts w:ascii="Times New Roman" w:eastAsia="Arial" w:hAnsi="Times New Roman"/>
          <w:i/>
          <w:sz w:val="24"/>
          <w:lang w:val="en-GB"/>
        </w:rPr>
        <w:t xml:space="preserve"> </w:t>
      </w:r>
      <w:r w:rsidRPr="00B700F6">
        <w:rPr>
          <w:rFonts w:ascii="Times New Roman" w:eastAsia="Arial" w:hAnsi="Times New Roman"/>
          <w:i/>
          <w:sz w:val="24"/>
          <w:lang w:val="ru-RU"/>
        </w:rPr>
        <w:t>в</w:t>
      </w:r>
      <w:r w:rsidRPr="009A0A52">
        <w:rPr>
          <w:rFonts w:ascii="Times New Roman" w:eastAsia="Arial" w:hAnsi="Times New Roman"/>
          <w:i/>
          <w:sz w:val="24"/>
          <w:lang w:val="en-GB"/>
        </w:rPr>
        <w:t xml:space="preserve"> </w:t>
      </w:r>
      <w:r w:rsidRPr="00B700F6">
        <w:rPr>
          <w:rFonts w:ascii="Times New Roman" w:eastAsia="Arial" w:hAnsi="Times New Roman"/>
          <w:i/>
          <w:sz w:val="24"/>
          <w:lang w:val="ru-RU"/>
        </w:rPr>
        <w:t>химической</w:t>
      </w:r>
      <w:r w:rsidRPr="009A0A52">
        <w:rPr>
          <w:rFonts w:ascii="Times New Roman" w:eastAsia="Arial" w:hAnsi="Times New Roman"/>
          <w:i/>
          <w:sz w:val="24"/>
          <w:lang w:val="en-GB"/>
        </w:rPr>
        <w:t xml:space="preserve"> </w:t>
      </w:r>
      <w:r w:rsidRPr="00B700F6">
        <w:rPr>
          <w:rFonts w:ascii="Times New Roman" w:eastAsia="Arial" w:hAnsi="Times New Roman"/>
          <w:i/>
          <w:sz w:val="24"/>
          <w:lang w:val="ru-RU"/>
        </w:rPr>
        <w:t>промышленности</w:t>
      </w:r>
      <w:r w:rsidRPr="009A0A52">
        <w:rPr>
          <w:rFonts w:ascii="Times New Roman" w:eastAsia="Arial" w:hAnsi="Times New Roman"/>
          <w:sz w:val="24"/>
          <w:lang w:val="en-GB"/>
        </w:rPr>
        <w:t xml:space="preserve">. </w:t>
      </w:r>
      <w:r>
        <w:rPr>
          <w:rFonts w:ascii="Times New Roman" w:eastAsia="Arial" w:hAnsi="Times New Roman"/>
          <w:sz w:val="24"/>
          <w:lang w:val="en-GB"/>
        </w:rPr>
        <w:t>Nxb.</w:t>
      </w:r>
      <w:r w:rsidRPr="00B700F6">
        <w:rPr>
          <w:rFonts w:ascii="Times New Roman" w:eastAsia="Arial" w:hAnsi="Times New Roman"/>
          <w:sz w:val="24"/>
        </w:rPr>
        <w:t xml:space="preserve"> “</w:t>
      </w:r>
      <w:r w:rsidRPr="00B700F6">
        <w:rPr>
          <w:rFonts w:ascii="Times New Roman" w:eastAsia="Arial" w:hAnsi="Times New Roman"/>
          <w:sz w:val="24"/>
          <w:lang w:val="ru-RU"/>
        </w:rPr>
        <w:t>Химия</w:t>
      </w:r>
      <w:r w:rsidRPr="00B700F6">
        <w:rPr>
          <w:rFonts w:ascii="Times New Roman" w:eastAsia="Arial" w:hAnsi="Times New Roman"/>
          <w:sz w:val="24"/>
        </w:rPr>
        <w:t xml:space="preserve">”, </w:t>
      </w:r>
      <w:r w:rsidRPr="00B700F6">
        <w:rPr>
          <w:rFonts w:ascii="Times New Roman" w:eastAsia="Arial" w:hAnsi="Times New Roman"/>
          <w:sz w:val="24"/>
          <w:lang w:val="ru-RU"/>
        </w:rPr>
        <w:t>Москва</w:t>
      </w:r>
      <w:r w:rsidRPr="00B700F6">
        <w:rPr>
          <w:rFonts w:ascii="Times New Roman" w:eastAsia="Arial" w:hAnsi="Times New Roman"/>
          <w:sz w:val="24"/>
        </w:rPr>
        <w:t>, 1991</w:t>
      </w:r>
      <w:r>
        <w:rPr>
          <w:rFonts w:ascii="Times New Roman" w:eastAsia="Arial" w:hAnsi="Times New Roman"/>
          <w:sz w:val="24"/>
        </w:rPr>
        <w:t xml:space="preserve">, tr. </w:t>
      </w:r>
      <w:r w:rsidRPr="00B700F6">
        <w:rPr>
          <w:rFonts w:ascii="Times New Roman" w:eastAsia="Arial" w:hAnsi="Times New Roman"/>
          <w:sz w:val="24"/>
        </w:rPr>
        <w:t>62-73.</w:t>
      </w:r>
    </w:p>
    <w:p w14:paraId="36AC961E" w14:textId="77777777" w:rsidR="00130BA7" w:rsidRPr="00B700F6" w:rsidRDefault="00130BA7" w:rsidP="00130BA7">
      <w:pPr>
        <w:tabs>
          <w:tab w:val="left" w:pos="4185"/>
        </w:tabs>
        <w:spacing w:after="0" w:line="360" w:lineRule="auto"/>
        <w:ind w:left="284" w:hanging="284"/>
        <w:jc w:val="both"/>
        <w:rPr>
          <w:rFonts w:ascii="Times New Roman" w:eastAsia="Arial" w:hAnsi="Times New Roman"/>
          <w:sz w:val="24"/>
          <w:szCs w:val="24"/>
        </w:rPr>
      </w:pPr>
      <w:r w:rsidRPr="00B700F6">
        <w:rPr>
          <w:rFonts w:ascii="Times New Roman" w:eastAsia="Arial" w:hAnsi="Times New Roman"/>
          <w:sz w:val="24"/>
          <w:szCs w:val="24"/>
        </w:rPr>
        <w:t xml:space="preserve">3. </w:t>
      </w:r>
      <w:r w:rsidRPr="00B700F6">
        <w:rPr>
          <w:rFonts w:ascii="Times New Roman" w:eastAsia="Arial" w:hAnsi="Times New Roman"/>
          <w:sz w:val="24"/>
          <w:szCs w:val="24"/>
        </w:rPr>
        <w:tab/>
        <w:t xml:space="preserve">Mycock J.C., McKenna J.D., Theodore L. </w:t>
      </w:r>
      <w:r w:rsidRPr="00B700F6">
        <w:rPr>
          <w:rFonts w:ascii="Times New Roman" w:eastAsia="Arial" w:hAnsi="Times New Roman"/>
          <w:i/>
          <w:sz w:val="24"/>
          <w:szCs w:val="24"/>
        </w:rPr>
        <w:t>Handbook of Air Pollution Control Engineering and Technology</w:t>
      </w:r>
      <w:r w:rsidR="00113441">
        <w:rPr>
          <w:rFonts w:ascii="Times New Roman" w:eastAsia="Arial" w:hAnsi="Times New Roman"/>
          <w:sz w:val="24"/>
          <w:szCs w:val="24"/>
        </w:rPr>
        <w:t>,</w:t>
      </w:r>
      <w:r w:rsidRPr="00B700F6">
        <w:rPr>
          <w:rFonts w:ascii="Times New Roman" w:eastAsia="Arial" w:hAnsi="Times New Roman"/>
          <w:sz w:val="24"/>
          <w:szCs w:val="24"/>
        </w:rPr>
        <w:t xml:space="preserve"> Lewis Publishers, New York, 1995, </w:t>
      </w:r>
      <w:r>
        <w:rPr>
          <w:rFonts w:ascii="Times New Roman" w:eastAsia="Arial" w:hAnsi="Times New Roman"/>
          <w:sz w:val="24"/>
          <w:szCs w:val="24"/>
        </w:rPr>
        <w:t xml:space="preserve">tr. </w:t>
      </w:r>
      <w:r w:rsidRPr="00B700F6">
        <w:rPr>
          <w:rFonts w:ascii="Times New Roman" w:eastAsia="Arial" w:hAnsi="Times New Roman"/>
          <w:sz w:val="24"/>
          <w:szCs w:val="24"/>
        </w:rPr>
        <w:t>149-170.</w:t>
      </w:r>
    </w:p>
    <w:p w14:paraId="1607CC53" w14:textId="77777777" w:rsidR="00130BA7" w:rsidRPr="00B700F6" w:rsidRDefault="00130BA7" w:rsidP="00130BA7">
      <w:pPr>
        <w:spacing w:after="0" w:line="240" w:lineRule="auto"/>
        <w:jc w:val="both"/>
        <w:rPr>
          <w:rFonts w:ascii="Times New Roman" w:eastAsia="Times New Roman" w:hAnsi="Times New Roman"/>
          <w:b/>
          <w:bCs/>
          <w:color w:val="FF0000"/>
          <w:sz w:val="26"/>
          <w:szCs w:val="26"/>
          <w:lang w:val="en-GB" w:eastAsia="en-GB"/>
        </w:rPr>
      </w:pPr>
    </w:p>
    <w:sectPr w:rsidR="00130BA7" w:rsidRPr="00B700F6" w:rsidSect="003C3030">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5E6"/>
    <w:rsid w:val="00113441"/>
    <w:rsid w:val="00130BA7"/>
    <w:rsid w:val="00144CAA"/>
    <w:rsid w:val="00150306"/>
    <w:rsid w:val="001614C8"/>
    <w:rsid w:val="00181146"/>
    <w:rsid w:val="001E0D16"/>
    <w:rsid w:val="0028178B"/>
    <w:rsid w:val="0028788F"/>
    <w:rsid w:val="0029397C"/>
    <w:rsid w:val="002D0FE5"/>
    <w:rsid w:val="003008E0"/>
    <w:rsid w:val="00395F20"/>
    <w:rsid w:val="003C3030"/>
    <w:rsid w:val="003F67D9"/>
    <w:rsid w:val="00455300"/>
    <w:rsid w:val="0046276B"/>
    <w:rsid w:val="004C782F"/>
    <w:rsid w:val="00512C25"/>
    <w:rsid w:val="006A4129"/>
    <w:rsid w:val="006C3DEF"/>
    <w:rsid w:val="00716477"/>
    <w:rsid w:val="007D2033"/>
    <w:rsid w:val="0081465A"/>
    <w:rsid w:val="0092203C"/>
    <w:rsid w:val="009A0A52"/>
    <w:rsid w:val="009A3498"/>
    <w:rsid w:val="00A47199"/>
    <w:rsid w:val="00A66893"/>
    <w:rsid w:val="00A70B9F"/>
    <w:rsid w:val="00AF60BA"/>
    <w:rsid w:val="00C265E6"/>
    <w:rsid w:val="00E96D36"/>
    <w:rsid w:val="00F21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CA2F1"/>
  <w15:docId w15:val="{21885C76-1FC0-4BED-A5CD-90037B88B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BA7"/>
    <w:pPr>
      <w:spacing w:after="160" w:line="259" w:lineRule="auto"/>
    </w:pPr>
    <w:rPr>
      <w:rFonts w:ascii="Calibri" w:eastAsia="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0B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BA7"/>
    <w:rPr>
      <w:rFonts w:ascii="Tahoma" w:eastAsia="Calibri" w:hAnsi="Tahoma" w:cs="Tahoma"/>
      <w:sz w:val="16"/>
      <w:szCs w:val="16"/>
    </w:rPr>
  </w:style>
  <w:style w:type="paragraph" w:styleId="Revision">
    <w:name w:val="Revision"/>
    <w:hidden/>
    <w:uiPriority w:val="99"/>
    <w:semiHidden/>
    <w:rsid w:val="00512C25"/>
    <w:pPr>
      <w:spacing w:after="0" w:line="240" w:lineRule="auto"/>
    </w:pPr>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281</TotalTime>
  <Pages>3</Pages>
  <Words>655</Words>
  <Characters>3737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HuuThanh</dc:creator>
  <cp:lastModifiedBy>Tan Tran Van</cp:lastModifiedBy>
  <cp:revision>4</cp:revision>
  <dcterms:created xsi:type="dcterms:W3CDTF">2023-09-17T08:08:00Z</dcterms:created>
  <dcterms:modified xsi:type="dcterms:W3CDTF">2023-09-17T12:54:00Z</dcterms:modified>
</cp:coreProperties>
</file>